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9CDF" w14:textId="035602CC" w:rsidR="00DF4B61" w:rsidRDefault="00287D00" w:rsidP="004169EE">
      <w:pPr>
        <w:spacing w:line="276" w:lineRule="auto"/>
        <w:jc w:val="both"/>
        <w:rPr>
          <w:rFonts w:ascii="Arial" w:hAnsi="Arial" w:cs="Arial"/>
          <w:b/>
          <w:bCs/>
          <w:sz w:val="28"/>
          <w:szCs w:val="28"/>
        </w:rPr>
      </w:pPr>
      <w:bookmarkStart w:id="0" w:name="_Hlk87891202"/>
      <w:bookmarkStart w:id="1" w:name="_Hlk87891465"/>
      <w:r w:rsidRPr="001F6E71">
        <w:rPr>
          <w:rFonts w:ascii="Arial" w:hAnsi="Arial" w:cs="Arial"/>
          <w:b/>
          <w:bCs/>
          <w:sz w:val="28"/>
          <w:szCs w:val="28"/>
        </w:rPr>
        <w:t>Baby Shoes &amp; Toddlers Campus (Pty) Ltd</w:t>
      </w:r>
      <w:bookmarkEnd w:id="0"/>
      <w:r w:rsidRPr="001F6E71">
        <w:rPr>
          <w:rFonts w:ascii="Arial" w:hAnsi="Arial" w:cs="Arial"/>
          <w:b/>
          <w:bCs/>
          <w:sz w:val="28"/>
          <w:szCs w:val="28"/>
        </w:rPr>
        <w:t xml:space="preserve">. </w:t>
      </w:r>
      <w:bookmarkEnd w:id="1"/>
      <w:r w:rsidR="001F6E71">
        <w:rPr>
          <w:rFonts w:ascii="Arial" w:hAnsi="Arial" w:cs="Arial"/>
          <w:b/>
          <w:bCs/>
          <w:sz w:val="28"/>
          <w:szCs w:val="28"/>
        </w:rPr>
        <w:t>[</w:t>
      </w:r>
      <w:r w:rsidR="00DF4B61" w:rsidRPr="001F6E71">
        <w:rPr>
          <w:rFonts w:ascii="Arial" w:hAnsi="Arial" w:cs="Arial"/>
          <w:b/>
          <w:bCs/>
          <w:sz w:val="28"/>
          <w:szCs w:val="28"/>
        </w:rPr>
        <w:t xml:space="preserve">Privacy </w:t>
      </w:r>
      <w:r w:rsidR="00F327C1" w:rsidRPr="001F6E71">
        <w:rPr>
          <w:rFonts w:ascii="Arial" w:hAnsi="Arial" w:cs="Arial"/>
          <w:b/>
          <w:bCs/>
          <w:sz w:val="28"/>
          <w:szCs w:val="28"/>
        </w:rPr>
        <w:t>Notice</w:t>
      </w:r>
      <w:r w:rsidR="001F6E71">
        <w:rPr>
          <w:rFonts w:ascii="Arial" w:hAnsi="Arial" w:cs="Arial"/>
          <w:b/>
          <w:bCs/>
          <w:sz w:val="28"/>
          <w:szCs w:val="28"/>
        </w:rPr>
        <w:t>]</w:t>
      </w:r>
    </w:p>
    <w:p w14:paraId="6A7544E5" w14:textId="77777777" w:rsidR="001F6E71" w:rsidRPr="001F6E71" w:rsidRDefault="001F6E71" w:rsidP="004169EE">
      <w:pPr>
        <w:spacing w:line="276" w:lineRule="auto"/>
        <w:jc w:val="both"/>
        <w:rPr>
          <w:rFonts w:ascii="Arial" w:hAnsi="Arial" w:cs="Arial"/>
          <w:b/>
          <w:bCs/>
          <w:sz w:val="28"/>
          <w:szCs w:val="28"/>
        </w:rPr>
      </w:pPr>
    </w:p>
    <w:p w14:paraId="739BC408" w14:textId="696788ED" w:rsidR="00F72CF3" w:rsidRPr="004169EE" w:rsidRDefault="00F72CF3" w:rsidP="004169EE">
      <w:pPr>
        <w:spacing w:line="276" w:lineRule="auto"/>
        <w:jc w:val="both"/>
        <w:rPr>
          <w:rFonts w:ascii="Arial" w:hAnsi="Arial" w:cs="Arial"/>
          <w:b/>
          <w:sz w:val="24"/>
          <w:szCs w:val="24"/>
          <w:u w:val="single"/>
        </w:rPr>
      </w:pPr>
      <w:r w:rsidRPr="004169EE">
        <w:rPr>
          <w:rFonts w:ascii="Arial" w:hAnsi="Arial" w:cs="Arial"/>
          <w:b/>
          <w:sz w:val="24"/>
          <w:szCs w:val="24"/>
          <w:u w:val="single"/>
        </w:rPr>
        <w:t>Introduction:</w:t>
      </w:r>
    </w:p>
    <w:p w14:paraId="6536613D" w14:textId="2CA9A61A"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 xml:space="preserve">This Notice explains how we obtain, use and disclose your personal information in accordance with the requirements of the </w:t>
      </w:r>
      <w:r w:rsidR="004169EE">
        <w:rPr>
          <w:rFonts w:ascii="Arial" w:hAnsi="Arial" w:cs="Arial"/>
        </w:rPr>
        <w:t>Protection of Personal Information Act, 4 of 2013 (POPIA)</w:t>
      </w:r>
      <w:r w:rsidRPr="004169EE">
        <w:rPr>
          <w:rFonts w:ascii="Arial" w:hAnsi="Arial" w:cs="Arial"/>
        </w:rPr>
        <w:t xml:space="preserve">. The </w:t>
      </w:r>
      <w:r w:rsidR="00287D00" w:rsidRPr="00287D00">
        <w:rPr>
          <w:rFonts w:ascii="Arial" w:hAnsi="Arial" w:cs="Arial"/>
          <w:b/>
          <w:bCs/>
        </w:rPr>
        <w:t>Baby Sh</w:t>
      </w:r>
      <w:r w:rsidR="00287D00">
        <w:rPr>
          <w:rFonts w:ascii="Arial" w:hAnsi="Arial" w:cs="Arial"/>
          <w:b/>
          <w:bCs/>
        </w:rPr>
        <w:t>o</w:t>
      </w:r>
      <w:r w:rsidR="00287D00" w:rsidRPr="00287D00">
        <w:rPr>
          <w:rFonts w:ascii="Arial" w:hAnsi="Arial" w:cs="Arial"/>
          <w:b/>
          <w:bCs/>
        </w:rPr>
        <w:t>es &amp; Toddlers Campus (Pty) Ltd</w:t>
      </w:r>
      <w:r w:rsidR="00287D00" w:rsidRPr="004169EE">
        <w:rPr>
          <w:rFonts w:ascii="Arial" w:hAnsi="Arial" w:cs="Arial"/>
        </w:rPr>
        <w:t xml:space="preserve"> </w:t>
      </w:r>
      <w:r w:rsidRPr="004169EE">
        <w:rPr>
          <w:rFonts w:ascii="Arial" w:hAnsi="Arial" w:cs="Arial"/>
        </w:rPr>
        <w:t xml:space="preserve">are committed to protecting your privacy and to ensure that your personal information is collected and used properly, </w:t>
      </w:r>
      <w:r w:rsidR="00B220E6" w:rsidRPr="004169EE">
        <w:rPr>
          <w:rFonts w:ascii="Arial" w:hAnsi="Arial" w:cs="Arial"/>
        </w:rPr>
        <w:t>lawfully,</w:t>
      </w:r>
      <w:r w:rsidRPr="004169EE">
        <w:rPr>
          <w:rFonts w:ascii="Arial" w:hAnsi="Arial" w:cs="Arial"/>
        </w:rPr>
        <w:t xml:space="preserve"> and transparently.</w:t>
      </w:r>
    </w:p>
    <w:p w14:paraId="13A5A073" w14:textId="5409195E" w:rsidR="00E91176" w:rsidRPr="004169EE" w:rsidRDefault="00E91176" w:rsidP="004169EE">
      <w:pPr>
        <w:spacing w:line="276" w:lineRule="auto"/>
        <w:jc w:val="both"/>
        <w:rPr>
          <w:rFonts w:ascii="Arial" w:hAnsi="Arial" w:cs="Arial"/>
          <w:sz w:val="24"/>
          <w:szCs w:val="24"/>
        </w:rPr>
      </w:pPr>
    </w:p>
    <w:p w14:paraId="7C1F10D3" w14:textId="1EA7CAFA" w:rsidR="00E91176" w:rsidRPr="004169EE" w:rsidRDefault="00E91176" w:rsidP="004169EE">
      <w:pPr>
        <w:spacing w:line="276" w:lineRule="auto"/>
        <w:jc w:val="both"/>
        <w:rPr>
          <w:rFonts w:ascii="Arial" w:hAnsi="Arial" w:cs="Arial"/>
          <w:b/>
          <w:sz w:val="24"/>
          <w:szCs w:val="24"/>
          <w:u w:val="single"/>
        </w:rPr>
      </w:pPr>
      <w:r w:rsidRPr="004169EE">
        <w:rPr>
          <w:rFonts w:ascii="Arial" w:hAnsi="Arial" w:cs="Arial"/>
          <w:b/>
          <w:sz w:val="24"/>
          <w:szCs w:val="24"/>
          <w:u w:val="single"/>
        </w:rPr>
        <w:t>Who we are:</w:t>
      </w:r>
    </w:p>
    <w:p w14:paraId="4286FD87" w14:textId="5A93C3F7" w:rsidR="004169EE" w:rsidRPr="00287D00" w:rsidRDefault="004169EE" w:rsidP="004169EE">
      <w:pPr>
        <w:spacing w:line="276" w:lineRule="auto"/>
        <w:jc w:val="both"/>
        <w:rPr>
          <w:rFonts w:ascii="Arial" w:hAnsi="Arial" w:cs="Arial"/>
          <w:b/>
          <w:bCs/>
          <w:sz w:val="24"/>
          <w:szCs w:val="24"/>
        </w:rPr>
      </w:pPr>
      <w:r w:rsidRPr="00287D00">
        <w:rPr>
          <w:rFonts w:ascii="Arial" w:hAnsi="Arial" w:cs="Arial"/>
          <w:b/>
          <w:bCs/>
          <w:sz w:val="24"/>
          <w:szCs w:val="24"/>
        </w:rPr>
        <w:t xml:space="preserve">We are an industry expert </w:t>
      </w:r>
      <w:r w:rsidR="00257264" w:rsidRPr="00287D00">
        <w:rPr>
          <w:rFonts w:ascii="Arial" w:hAnsi="Arial" w:cs="Arial"/>
          <w:b/>
          <w:bCs/>
          <w:sz w:val="24"/>
          <w:szCs w:val="24"/>
        </w:rPr>
        <w:t>to</w:t>
      </w:r>
      <w:r w:rsidRPr="00287D00">
        <w:rPr>
          <w:rFonts w:ascii="Arial" w:hAnsi="Arial" w:cs="Arial"/>
          <w:b/>
          <w:bCs/>
          <w:sz w:val="24"/>
          <w:szCs w:val="24"/>
        </w:rPr>
        <w:t xml:space="preserve"> provide educational facilities for children between t</w:t>
      </w:r>
      <w:r w:rsidR="00257264" w:rsidRPr="00287D00">
        <w:rPr>
          <w:rFonts w:ascii="Arial" w:hAnsi="Arial" w:cs="Arial"/>
          <w:b/>
          <w:bCs/>
          <w:sz w:val="24"/>
          <w:szCs w:val="24"/>
        </w:rPr>
        <w:t xml:space="preserve">he ages of 3 months to </w:t>
      </w:r>
      <w:r w:rsidR="00287D00" w:rsidRPr="00287D00">
        <w:rPr>
          <w:rFonts w:ascii="Arial" w:hAnsi="Arial" w:cs="Arial"/>
          <w:b/>
          <w:bCs/>
          <w:sz w:val="24"/>
          <w:szCs w:val="24"/>
        </w:rPr>
        <w:t>6</w:t>
      </w:r>
      <w:r w:rsidR="00257264" w:rsidRPr="00287D00">
        <w:rPr>
          <w:rFonts w:ascii="Arial" w:hAnsi="Arial" w:cs="Arial"/>
          <w:b/>
          <w:bCs/>
          <w:sz w:val="24"/>
          <w:szCs w:val="24"/>
        </w:rPr>
        <w:t xml:space="preserve"> years</w:t>
      </w:r>
      <w:r w:rsidR="00287D00">
        <w:rPr>
          <w:rFonts w:ascii="Arial" w:hAnsi="Arial" w:cs="Arial"/>
          <w:b/>
          <w:bCs/>
          <w:sz w:val="24"/>
          <w:szCs w:val="24"/>
        </w:rPr>
        <w:t>.</w:t>
      </w:r>
    </w:p>
    <w:p w14:paraId="3889196B" w14:textId="7EA0F755" w:rsidR="00E91176" w:rsidRPr="004169EE" w:rsidRDefault="00E91176" w:rsidP="004169EE">
      <w:pPr>
        <w:spacing w:line="276" w:lineRule="auto"/>
        <w:jc w:val="both"/>
        <w:rPr>
          <w:rFonts w:ascii="Arial" w:hAnsi="Arial" w:cs="Arial"/>
          <w:sz w:val="24"/>
          <w:szCs w:val="24"/>
        </w:rPr>
      </w:pPr>
    </w:p>
    <w:p w14:paraId="28CE6FF5" w14:textId="77777777" w:rsidR="00D81F38" w:rsidRPr="004169EE" w:rsidRDefault="00D81F38" w:rsidP="004169EE">
      <w:pPr>
        <w:spacing w:line="276" w:lineRule="auto"/>
        <w:jc w:val="both"/>
        <w:rPr>
          <w:rFonts w:ascii="Arial" w:hAnsi="Arial" w:cs="Arial"/>
          <w:b/>
          <w:sz w:val="24"/>
          <w:szCs w:val="24"/>
          <w:u w:val="single"/>
        </w:rPr>
      </w:pPr>
      <w:r w:rsidRPr="004169EE">
        <w:rPr>
          <w:rFonts w:ascii="Arial" w:hAnsi="Arial" w:cs="Arial"/>
          <w:b/>
          <w:sz w:val="24"/>
          <w:szCs w:val="24"/>
          <w:u w:val="single"/>
        </w:rPr>
        <w:t>When will we process your personal information:</w:t>
      </w:r>
    </w:p>
    <w:p w14:paraId="12A9D4DC" w14:textId="31AEAD12" w:rsidR="00D81F38" w:rsidRPr="004169EE" w:rsidRDefault="00D81F38" w:rsidP="004169EE">
      <w:pPr>
        <w:spacing w:line="276" w:lineRule="auto"/>
        <w:jc w:val="both"/>
        <w:rPr>
          <w:rFonts w:ascii="Arial" w:hAnsi="Arial" w:cs="Arial"/>
          <w:b/>
          <w:sz w:val="24"/>
          <w:szCs w:val="24"/>
        </w:rPr>
      </w:pPr>
      <w:r w:rsidRPr="004169EE">
        <w:rPr>
          <w:rFonts w:ascii="Arial" w:hAnsi="Arial" w:cs="Arial"/>
          <w:sz w:val="24"/>
          <w:szCs w:val="24"/>
        </w:rPr>
        <w:t>In terms of</w:t>
      </w:r>
      <w:r w:rsidR="00257264">
        <w:rPr>
          <w:rFonts w:ascii="Arial" w:hAnsi="Arial" w:cs="Arial"/>
          <w:sz w:val="24"/>
          <w:szCs w:val="24"/>
        </w:rPr>
        <w:t xml:space="preserve"> POPIA </w:t>
      </w:r>
      <w:r w:rsidRPr="004169EE">
        <w:rPr>
          <w:rFonts w:ascii="Arial" w:hAnsi="Arial" w:cs="Arial"/>
          <w:sz w:val="24"/>
          <w:szCs w:val="24"/>
        </w:rPr>
        <w:t>the justification ground</w:t>
      </w:r>
      <w:r w:rsidR="00257264">
        <w:rPr>
          <w:rFonts w:ascii="Arial" w:hAnsi="Arial" w:cs="Arial"/>
          <w:sz w:val="24"/>
          <w:szCs w:val="24"/>
        </w:rPr>
        <w:t>s</w:t>
      </w:r>
      <w:r w:rsidRPr="004169EE">
        <w:rPr>
          <w:rFonts w:ascii="Arial" w:hAnsi="Arial" w:cs="Arial"/>
          <w:sz w:val="24"/>
          <w:szCs w:val="24"/>
        </w:rPr>
        <w:t xml:space="preserve"> which we base our processing on consist out of the following:</w:t>
      </w:r>
    </w:p>
    <w:p w14:paraId="1857C102" w14:textId="77777777" w:rsidR="00D81F38" w:rsidRPr="004169EE" w:rsidRDefault="00D81F38" w:rsidP="004169EE">
      <w:pPr>
        <w:pStyle w:val="ListParagraph"/>
        <w:numPr>
          <w:ilvl w:val="0"/>
          <w:numId w:val="1"/>
        </w:numPr>
        <w:spacing w:after="120" w:line="276" w:lineRule="auto"/>
        <w:jc w:val="both"/>
        <w:rPr>
          <w:rFonts w:ascii="Arial" w:hAnsi="Arial" w:cs="Arial"/>
          <w:sz w:val="24"/>
          <w:szCs w:val="24"/>
        </w:rPr>
      </w:pPr>
      <w:r w:rsidRPr="004169EE">
        <w:rPr>
          <w:rFonts w:ascii="Arial" w:hAnsi="Arial" w:cs="Arial"/>
          <w:sz w:val="24"/>
          <w:szCs w:val="24"/>
        </w:rPr>
        <w:t xml:space="preserve">The data subject or a competent person where the data subject is a child </w:t>
      </w:r>
      <w:r w:rsidRPr="004169EE">
        <w:rPr>
          <w:rFonts w:ascii="Arial" w:hAnsi="Arial" w:cs="Arial"/>
          <w:b/>
          <w:sz w:val="24"/>
          <w:szCs w:val="24"/>
        </w:rPr>
        <w:t>consents</w:t>
      </w:r>
      <w:r w:rsidRPr="004169EE">
        <w:rPr>
          <w:rFonts w:ascii="Arial" w:hAnsi="Arial" w:cs="Arial"/>
          <w:sz w:val="24"/>
          <w:szCs w:val="24"/>
        </w:rPr>
        <w:t xml:space="preserve"> to the processing. Kindly note that you have the right to withdraw your consent;</w:t>
      </w:r>
    </w:p>
    <w:p w14:paraId="79942F55" w14:textId="77777777" w:rsidR="00D81F38" w:rsidRPr="004169EE" w:rsidRDefault="00D81F38" w:rsidP="004169EE">
      <w:pPr>
        <w:pStyle w:val="ListParagraph"/>
        <w:numPr>
          <w:ilvl w:val="0"/>
          <w:numId w:val="1"/>
        </w:numPr>
        <w:spacing w:after="120" w:line="276" w:lineRule="auto"/>
        <w:jc w:val="both"/>
        <w:rPr>
          <w:rFonts w:ascii="Arial" w:hAnsi="Arial" w:cs="Arial"/>
          <w:sz w:val="24"/>
          <w:szCs w:val="24"/>
        </w:rPr>
      </w:pPr>
      <w:r w:rsidRPr="004169EE">
        <w:rPr>
          <w:rFonts w:ascii="Arial" w:hAnsi="Arial" w:cs="Arial"/>
          <w:sz w:val="24"/>
          <w:szCs w:val="24"/>
        </w:rPr>
        <w:t xml:space="preserve">The processing is </w:t>
      </w:r>
      <w:r w:rsidRPr="004169EE">
        <w:rPr>
          <w:rFonts w:ascii="Arial" w:hAnsi="Arial" w:cs="Arial"/>
          <w:b/>
          <w:sz w:val="24"/>
          <w:szCs w:val="24"/>
        </w:rPr>
        <w:t>necessary</w:t>
      </w:r>
      <w:r w:rsidRPr="004169EE">
        <w:rPr>
          <w:rFonts w:ascii="Arial" w:hAnsi="Arial" w:cs="Arial"/>
          <w:sz w:val="24"/>
          <w:szCs w:val="24"/>
        </w:rPr>
        <w:t xml:space="preserve"> to carry out actions for the conclusion or performance of a contract to which the data subject is a party;</w:t>
      </w:r>
    </w:p>
    <w:p w14:paraId="44E8C644" w14:textId="77777777" w:rsidR="00D81F38" w:rsidRPr="004169EE" w:rsidRDefault="00D81F38" w:rsidP="004169EE">
      <w:pPr>
        <w:pStyle w:val="ListParagraph"/>
        <w:numPr>
          <w:ilvl w:val="0"/>
          <w:numId w:val="1"/>
        </w:numPr>
        <w:spacing w:after="120" w:line="276" w:lineRule="auto"/>
        <w:jc w:val="both"/>
        <w:rPr>
          <w:rFonts w:ascii="Arial" w:hAnsi="Arial" w:cs="Arial"/>
          <w:sz w:val="24"/>
          <w:szCs w:val="24"/>
        </w:rPr>
      </w:pPr>
      <w:r w:rsidRPr="004169EE">
        <w:rPr>
          <w:rFonts w:ascii="Arial" w:hAnsi="Arial" w:cs="Arial"/>
          <w:sz w:val="24"/>
          <w:szCs w:val="24"/>
        </w:rPr>
        <w:t xml:space="preserve">The processing complies with an </w:t>
      </w:r>
      <w:r w:rsidRPr="004169EE">
        <w:rPr>
          <w:rFonts w:ascii="Arial" w:hAnsi="Arial" w:cs="Arial"/>
          <w:b/>
          <w:sz w:val="24"/>
          <w:szCs w:val="24"/>
        </w:rPr>
        <w:t>obligation</w:t>
      </w:r>
      <w:r w:rsidRPr="004169EE">
        <w:rPr>
          <w:rFonts w:ascii="Arial" w:hAnsi="Arial" w:cs="Arial"/>
          <w:sz w:val="24"/>
          <w:szCs w:val="24"/>
        </w:rPr>
        <w:t xml:space="preserve"> imposed by law on the business;</w:t>
      </w:r>
    </w:p>
    <w:p w14:paraId="310AF83E" w14:textId="77777777" w:rsidR="00D81F38" w:rsidRPr="004169EE" w:rsidRDefault="00D81F38" w:rsidP="004169EE">
      <w:pPr>
        <w:pStyle w:val="ListParagraph"/>
        <w:numPr>
          <w:ilvl w:val="0"/>
          <w:numId w:val="1"/>
        </w:numPr>
        <w:spacing w:after="120" w:line="276" w:lineRule="auto"/>
        <w:jc w:val="both"/>
        <w:rPr>
          <w:rFonts w:ascii="Arial" w:hAnsi="Arial" w:cs="Arial"/>
          <w:sz w:val="24"/>
          <w:szCs w:val="24"/>
        </w:rPr>
      </w:pPr>
      <w:r w:rsidRPr="004169EE">
        <w:rPr>
          <w:rFonts w:ascii="Arial" w:hAnsi="Arial" w:cs="Arial"/>
          <w:sz w:val="24"/>
          <w:szCs w:val="24"/>
        </w:rPr>
        <w:t xml:space="preserve">The processing protects a </w:t>
      </w:r>
      <w:r w:rsidRPr="004169EE">
        <w:rPr>
          <w:rFonts w:ascii="Arial" w:hAnsi="Arial" w:cs="Arial"/>
          <w:b/>
          <w:sz w:val="24"/>
          <w:szCs w:val="24"/>
        </w:rPr>
        <w:t>legitimate</w:t>
      </w:r>
      <w:r w:rsidRPr="004169EE">
        <w:rPr>
          <w:rFonts w:ascii="Arial" w:hAnsi="Arial" w:cs="Arial"/>
          <w:sz w:val="24"/>
          <w:szCs w:val="24"/>
        </w:rPr>
        <w:t xml:space="preserve"> interest of the data subject;</w:t>
      </w:r>
    </w:p>
    <w:p w14:paraId="1D6B604A" w14:textId="5A162A8E" w:rsidR="00257264" w:rsidRPr="00257264" w:rsidRDefault="00D81F38" w:rsidP="00D15C8A">
      <w:pPr>
        <w:pStyle w:val="ListParagraph"/>
        <w:numPr>
          <w:ilvl w:val="0"/>
          <w:numId w:val="1"/>
        </w:numPr>
        <w:spacing w:after="120" w:line="276" w:lineRule="auto"/>
        <w:jc w:val="both"/>
        <w:rPr>
          <w:rFonts w:ascii="Arial" w:hAnsi="Arial" w:cs="Arial"/>
          <w:b/>
          <w:bCs/>
          <w:sz w:val="24"/>
          <w:szCs w:val="24"/>
          <w:lang w:val="en"/>
        </w:rPr>
      </w:pPr>
      <w:r w:rsidRPr="00257264">
        <w:rPr>
          <w:rFonts w:ascii="Arial" w:hAnsi="Arial" w:cs="Arial"/>
          <w:sz w:val="24"/>
          <w:szCs w:val="24"/>
        </w:rPr>
        <w:t xml:space="preserve">The processing is necessary for the proper performance of a </w:t>
      </w:r>
      <w:r w:rsidRPr="00257264">
        <w:rPr>
          <w:rFonts w:ascii="Arial" w:hAnsi="Arial" w:cs="Arial"/>
          <w:b/>
          <w:sz w:val="24"/>
          <w:szCs w:val="24"/>
        </w:rPr>
        <w:t xml:space="preserve">public law </w:t>
      </w:r>
      <w:r w:rsidRPr="00257264">
        <w:rPr>
          <w:rFonts w:ascii="Arial" w:hAnsi="Arial" w:cs="Arial"/>
          <w:sz w:val="24"/>
          <w:szCs w:val="24"/>
        </w:rPr>
        <w:t xml:space="preserve">duty by the business; </w:t>
      </w:r>
      <w:r w:rsidR="00257264">
        <w:rPr>
          <w:rFonts w:ascii="Arial" w:hAnsi="Arial" w:cs="Arial"/>
          <w:sz w:val="24"/>
          <w:szCs w:val="24"/>
        </w:rPr>
        <w:t>or</w:t>
      </w:r>
    </w:p>
    <w:p w14:paraId="00757F87" w14:textId="79CF619B" w:rsidR="00257264" w:rsidRPr="00257264" w:rsidRDefault="00D81F38" w:rsidP="00257264">
      <w:pPr>
        <w:pStyle w:val="ListParagraph"/>
        <w:numPr>
          <w:ilvl w:val="0"/>
          <w:numId w:val="1"/>
        </w:numPr>
        <w:spacing w:after="120" w:line="276" w:lineRule="auto"/>
        <w:jc w:val="both"/>
        <w:rPr>
          <w:rFonts w:ascii="Arial" w:hAnsi="Arial" w:cs="Arial"/>
          <w:b/>
          <w:bCs/>
          <w:sz w:val="24"/>
          <w:szCs w:val="24"/>
          <w:lang w:val="en"/>
        </w:rPr>
      </w:pPr>
      <w:r w:rsidRPr="00257264">
        <w:rPr>
          <w:rFonts w:ascii="Arial" w:hAnsi="Arial" w:cs="Arial"/>
          <w:sz w:val="24"/>
          <w:szCs w:val="24"/>
        </w:rPr>
        <w:t xml:space="preserve">The processing is necessary for pursuing the legitimate </w:t>
      </w:r>
      <w:r w:rsidRPr="00257264">
        <w:rPr>
          <w:rFonts w:ascii="Arial" w:hAnsi="Arial" w:cs="Arial"/>
          <w:b/>
          <w:sz w:val="24"/>
          <w:szCs w:val="24"/>
        </w:rPr>
        <w:t>interests</w:t>
      </w:r>
      <w:r w:rsidRPr="00257264">
        <w:rPr>
          <w:rFonts w:ascii="Arial" w:hAnsi="Arial" w:cs="Arial"/>
          <w:sz w:val="24"/>
          <w:szCs w:val="24"/>
        </w:rPr>
        <w:t xml:space="preserve"> of the business or of a third party to whom the information is supplied,</w:t>
      </w:r>
    </w:p>
    <w:p w14:paraId="23E05E30" w14:textId="77777777" w:rsidR="00257264" w:rsidRDefault="00257264" w:rsidP="00257264">
      <w:pPr>
        <w:pStyle w:val="ListParagraph"/>
        <w:spacing w:after="120" w:line="276" w:lineRule="auto"/>
        <w:ind w:left="360"/>
        <w:jc w:val="both"/>
        <w:rPr>
          <w:rFonts w:ascii="Arial" w:hAnsi="Arial" w:cs="Arial"/>
          <w:b/>
          <w:bCs/>
          <w:sz w:val="24"/>
          <w:szCs w:val="24"/>
          <w:lang w:val="en"/>
        </w:rPr>
      </w:pPr>
    </w:p>
    <w:p w14:paraId="2188E224" w14:textId="51D46C82" w:rsidR="00257264" w:rsidRDefault="00D81F38" w:rsidP="00257264">
      <w:pPr>
        <w:pStyle w:val="ListParagraph"/>
        <w:spacing w:after="120" w:line="276" w:lineRule="auto"/>
        <w:ind w:left="0"/>
        <w:jc w:val="both"/>
        <w:rPr>
          <w:rFonts w:ascii="Arial" w:hAnsi="Arial" w:cs="Arial"/>
          <w:sz w:val="24"/>
          <w:szCs w:val="24"/>
        </w:rPr>
      </w:pPr>
      <w:r w:rsidRPr="00257264">
        <w:rPr>
          <w:rFonts w:ascii="Arial" w:hAnsi="Arial" w:cs="Arial"/>
          <w:sz w:val="24"/>
          <w:szCs w:val="24"/>
        </w:rPr>
        <w:t xml:space="preserve">The </w:t>
      </w:r>
      <w:r w:rsidR="001F6E71" w:rsidRPr="00287D00">
        <w:rPr>
          <w:rFonts w:ascii="Arial" w:hAnsi="Arial" w:cs="Arial"/>
          <w:b/>
          <w:bCs/>
          <w:sz w:val="24"/>
          <w:szCs w:val="24"/>
        </w:rPr>
        <w:t>Baby Sh</w:t>
      </w:r>
      <w:r w:rsidR="001F6E71">
        <w:rPr>
          <w:rFonts w:ascii="Arial" w:hAnsi="Arial" w:cs="Arial"/>
          <w:b/>
          <w:bCs/>
          <w:sz w:val="24"/>
          <w:szCs w:val="24"/>
        </w:rPr>
        <w:t>o</w:t>
      </w:r>
      <w:r w:rsidR="001F6E71" w:rsidRPr="00287D00">
        <w:rPr>
          <w:rFonts w:ascii="Arial" w:hAnsi="Arial" w:cs="Arial"/>
          <w:b/>
          <w:bCs/>
          <w:sz w:val="24"/>
          <w:szCs w:val="24"/>
        </w:rPr>
        <w:t>es &amp; Toddlers Campus (Pty) Ltd</w:t>
      </w:r>
      <w:r w:rsidRPr="00257264">
        <w:rPr>
          <w:rFonts w:ascii="Arial" w:hAnsi="Arial" w:cs="Arial"/>
          <w:sz w:val="24"/>
          <w:szCs w:val="24"/>
        </w:rPr>
        <w:t xml:space="preserve"> undertakes to obtain written consent wherever possible for the collection and processing of Personal Information; however, there are instances where such consent may be tacit or verbal and consent under these conditions should be recorded in writing at the time by the person collecting the Personal Information</w:t>
      </w:r>
      <w:r w:rsidR="00257264">
        <w:rPr>
          <w:rFonts w:ascii="Arial" w:hAnsi="Arial" w:cs="Arial"/>
          <w:sz w:val="24"/>
          <w:szCs w:val="24"/>
        </w:rPr>
        <w:t xml:space="preserve"> (Only when we rely on consent as a lawful basis of processing personal information). </w:t>
      </w:r>
    </w:p>
    <w:p w14:paraId="14619364" w14:textId="77777777" w:rsidR="00257264" w:rsidRDefault="00257264" w:rsidP="00257264">
      <w:pPr>
        <w:pStyle w:val="ListParagraph"/>
        <w:spacing w:after="120" w:line="276" w:lineRule="auto"/>
        <w:ind w:left="0"/>
        <w:jc w:val="both"/>
        <w:rPr>
          <w:rFonts w:ascii="Arial" w:hAnsi="Arial" w:cs="Arial"/>
          <w:sz w:val="24"/>
          <w:szCs w:val="24"/>
        </w:rPr>
      </w:pPr>
    </w:p>
    <w:p w14:paraId="647A1340" w14:textId="2E842F11" w:rsidR="00D81F38" w:rsidRDefault="00D81F38" w:rsidP="00257264">
      <w:pPr>
        <w:pStyle w:val="ListParagraph"/>
        <w:spacing w:after="120" w:line="276" w:lineRule="auto"/>
        <w:ind w:left="0"/>
        <w:jc w:val="both"/>
        <w:rPr>
          <w:rFonts w:ascii="Arial" w:hAnsi="Arial" w:cs="Arial"/>
          <w:sz w:val="24"/>
          <w:szCs w:val="24"/>
        </w:rPr>
      </w:pPr>
      <w:r w:rsidRPr="00257264">
        <w:rPr>
          <w:rFonts w:ascii="Arial" w:hAnsi="Arial" w:cs="Arial"/>
          <w:sz w:val="24"/>
          <w:szCs w:val="24"/>
        </w:rPr>
        <w:t xml:space="preserve">Personal information will generally be collected directly from the data </w:t>
      </w:r>
      <w:proofErr w:type="gramStart"/>
      <w:r w:rsidRPr="00257264">
        <w:rPr>
          <w:rFonts w:ascii="Arial" w:hAnsi="Arial" w:cs="Arial"/>
          <w:sz w:val="24"/>
          <w:szCs w:val="24"/>
        </w:rPr>
        <w:t>subject</w:t>
      </w:r>
      <w:proofErr w:type="gramEnd"/>
      <w:r w:rsidRPr="00257264">
        <w:rPr>
          <w:rFonts w:ascii="Arial" w:hAnsi="Arial" w:cs="Arial"/>
          <w:sz w:val="24"/>
          <w:szCs w:val="24"/>
        </w:rPr>
        <w:t xml:space="preserve"> but</w:t>
      </w:r>
      <w:r w:rsidR="00257264">
        <w:rPr>
          <w:rFonts w:ascii="Arial" w:hAnsi="Arial" w:cs="Arial"/>
          <w:sz w:val="24"/>
          <w:szCs w:val="24"/>
        </w:rPr>
        <w:t xml:space="preserve"> we may process personal information from other sources</w:t>
      </w:r>
      <w:r w:rsidRPr="00257264">
        <w:rPr>
          <w:rFonts w:ascii="Arial" w:hAnsi="Arial" w:cs="Arial"/>
          <w:sz w:val="24"/>
          <w:szCs w:val="24"/>
        </w:rPr>
        <w:t xml:space="preserve"> subject to the provisions of Section 12 of POPIA. </w:t>
      </w:r>
    </w:p>
    <w:p w14:paraId="200E6BD4" w14:textId="1F1293BB" w:rsidR="00257264" w:rsidRDefault="00257264" w:rsidP="00257264">
      <w:pPr>
        <w:pStyle w:val="ListParagraph"/>
        <w:spacing w:after="120" w:line="276" w:lineRule="auto"/>
        <w:ind w:left="0"/>
        <w:jc w:val="both"/>
        <w:rPr>
          <w:rFonts w:ascii="Arial" w:hAnsi="Arial" w:cs="Arial"/>
          <w:b/>
          <w:sz w:val="24"/>
          <w:szCs w:val="24"/>
          <w:u w:val="single"/>
        </w:rPr>
      </w:pPr>
    </w:p>
    <w:p w14:paraId="26BA1DB7" w14:textId="4CA51DE5" w:rsidR="00257264" w:rsidRPr="00257264" w:rsidRDefault="00257264" w:rsidP="00257264">
      <w:pPr>
        <w:pStyle w:val="ListParagraph"/>
        <w:spacing w:after="120" w:line="276" w:lineRule="auto"/>
        <w:ind w:left="0"/>
        <w:jc w:val="both"/>
        <w:rPr>
          <w:rFonts w:ascii="Arial" w:hAnsi="Arial" w:cs="Arial"/>
          <w:b/>
          <w:bCs/>
          <w:sz w:val="24"/>
          <w:szCs w:val="24"/>
          <w:u w:val="single"/>
          <w:lang w:val="en"/>
        </w:rPr>
      </w:pPr>
      <w:r>
        <w:rPr>
          <w:rFonts w:ascii="Arial" w:hAnsi="Arial" w:cs="Arial"/>
          <w:b/>
          <w:sz w:val="24"/>
          <w:szCs w:val="24"/>
          <w:u w:val="single"/>
        </w:rPr>
        <w:lastRenderedPageBreak/>
        <w:t>Processing and Disclosure</w:t>
      </w:r>
    </w:p>
    <w:p w14:paraId="0D4F1E7B" w14:textId="60676C9E"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 xml:space="preserve">Processing of Personal Information will be conducted only where the purpose is consistent/compatible with the </w:t>
      </w:r>
      <w:r w:rsidR="00287D00" w:rsidRPr="00287D00">
        <w:rPr>
          <w:rFonts w:ascii="Arial" w:hAnsi="Arial" w:cs="Arial"/>
          <w:b/>
          <w:bCs/>
        </w:rPr>
        <w:t>Baby Sh</w:t>
      </w:r>
      <w:r w:rsidR="00287D00">
        <w:rPr>
          <w:rFonts w:ascii="Arial" w:hAnsi="Arial" w:cs="Arial"/>
          <w:b/>
          <w:bCs/>
        </w:rPr>
        <w:t>o</w:t>
      </w:r>
      <w:r w:rsidR="00287D00" w:rsidRPr="00287D00">
        <w:rPr>
          <w:rFonts w:ascii="Arial" w:hAnsi="Arial" w:cs="Arial"/>
          <w:b/>
          <w:bCs/>
        </w:rPr>
        <w:t>es &amp; Toddlers Campus (Pty) Ltd</w:t>
      </w:r>
      <w:r w:rsidR="00287D00" w:rsidRPr="004169EE">
        <w:rPr>
          <w:rFonts w:ascii="Arial" w:hAnsi="Arial" w:cs="Arial"/>
        </w:rPr>
        <w:t xml:space="preserve"> </w:t>
      </w:r>
      <w:r w:rsidRPr="004169EE">
        <w:rPr>
          <w:rFonts w:ascii="Arial" w:hAnsi="Arial" w:cs="Arial"/>
        </w:rPr>
        <w:t>activities and objectives Your PI may be disclosed under the following circumstances:</w:t>
      </w:r>
    </w:p>
    <w:p w14:paraId="2F511666" w14:textId="77777777" w:rsidR="00D81F38" w:rsidRPr="004169EE" w:rsidRDefault="00D81F38" w:rsidP="004169EE">
      <w:pPr>
        <w:numPr>
          <w:ilvl w:val="0"/>
          <w:numId w:val="8"/>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To our service providers who are involved in the delivery of product or services to you. They are required to comply with the provisions of the Act.</w:t>
      </w:r>
    </w:p>
    <w:p w14:paraId="54D505FE" w14:textId="77777777" w:rsidR="00D81F38" w:rsidRPr="004169EE" w:rsidRDefault="00D81F38" w:rsidP="004169EE">
      <w:pPr>
        <w:numPr>
          <w:ilvl w:val="0"/>
          <w:numId w:val="8"/>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Where we have a duty or a right to disclose in terms of law or industry codes. ∙ Where we believe it is necessary to protect our rights.</w:t>
      </w:r>
    </w:p>
    <w:p w14:paraId="2990F2EE" w14:textId="77777777" w:rsidR="00D81F38" w:rsidRPr="004169EE" w:rsidRDefault="00D81F38" w:rsidP="004169EE">
      <w:pPr>
        <w:numPr>
          <w:ilvl w:val="0"/>
          <w:numId w:val="8"/>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Where such disclosure matches the legitimate purposes associated with each of the persons and organisations described above.</w:t>
      </w:r>
    </w:p>
    <w:p w14:paraId="0176E278" w14:textId="6411C198"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Further processing, if lawfully warranted, will only be carried out where it is compatible with the purpose of collection.</w:t>
      </w:r>
    </w:p>
    <w:p w14:paraId="335F9104" w14:textId="038D544A" w:rsidR="00E91176" w:rsidRPr="00257264" w:rsidRDefault="00257264" w:rsidP="004169EE">
      <w:pPr>
        <w:spacing w:line="276" w:lineRule="auto"/>
        <w:jc w:val="both"/>
        <w:rPr>
          <w:rFonts w:ascii="Arial" w:hAnsi="Arial" w:cs="Arial"/>
          <w:b/>
          <w:sz w:val="24"/>
          <w:szCs w:val="24"/>
          <w:u w:val="single"/>
        </w:rPr>
      </w:pPr>
      <w:r>
        <w:rPr>
          <w:rFonts w:ascii="Arial" w:hAnsi="Arial" w:cs="Arial"/>
          <w:b/>
          <w:sz w:val="24"/>
          <w:szCs w:val="24"/>
          <w:u w:val="single"/>
        </w:rPr>
        <w:t>The information we collect:</w:t>
      </w:r>
    </w:p>
    <w:p w14:paraId="689A9470" w14:textId="59E96F4B"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 xml:space="preserve">Personal Information will be collected to meet, and further, the aims of the </w:t>
      </w:r>
      <w:r w:rsidR="00287D00" w:rsidRPr="00287D00">
        <w:rPr>
          <w:rFonts w:ascii="Arial" w:hAnsi="Arial" w:cs="Arial"/>
          <w:b/>
          <w:bCs/>
        </w:rPr>
        <w:t>Baby Sh</w:t>
      </w:r>
      <w:r w:rsidR="00287D00">
        <w:rPr>
          <w:rFonts w:ascii="Arial" w:hAnsi="Arial" w:cs="Arial"/>
          <w:b/>
          <w:bCs/>
        </w:rPr>
        <w:t>o</w:t>
      </w:r>
      <w:r w:rsidR="00287D00" w:rsidRPr="00287D00">
        <w:rPr>
          <w:rFonts w:ascii="Arial" w:hAnsi="Arial" w:cs="Arial"/>
          <w:b/>
          <w:bCs/>
        </w:rPr>
        <w:t>es &amp; Toddlers Campus (Pty) Ltd</w:t>
      </w:r>
      <w:r w:rsidR="00287D00" w:rsidRPr="004169EE">
        <w:rPr>
          <w:rFonts w:ascii="Arial" w:hAnsi="Arial" w:cs="Arial"/>
        </w:rPr>
        <w:t xml:space="preserve"> </w:t>
      </w:r>
      <w:r w:rsidRPr="004169EE">
        <w:rPr>
          <w:rFonts w:ascii="Arial" w:hAnsi="Arial" w:cs="Arial"/>
        </w:rPr>
        <w:t xml:space="preserve">and especially the principal operating activity of </w:t>
      </w:r>
      <w:r w:rsidR="00257264">
        <w:rPr>
          <w:rFonts w:ascii="Arial" w:hAnsi="Arial" w:cs="Arial"/>
        </w:rPr>
        <w:t>the body as stated above</w:t>
      </w:r>
      <w:r w:rsidRPr="004169EE">
        <w:rPr>
          <w:rFonts w:ascii="Arial" w:hAnsi="Arial" w:cs="Arial"/>
        </w:rPr>
        <w:t xml:space="preserve">. The definition of Personal Information is contained in </w:t>
      </w:r>
      <w:r w:rsidR="00257264">
        <w:rPr>
          <w:rFonts w:ascii="Arial" w:hAnsi="Arial" w:cs="Arial"/>
        </w:rPr>
        <w:t>Section 1 of POPIA</w:t>
      </w:r>
      <w:r w:rsidRPr="004169EE">
        <w:rPr>
          <w:rFonts w:ascii="Arial" w:hAnsi="Arial" w:cs="Arial"/>
        </w:rPr>
        <w:t>, however in our context such will include, but not necessarily be limited to:</w:t>
      </w:r>
    </w:p>
    <w:p w14:paraId="0D3D7C09" w14:textId="77777777" w:rsidR="00D81F38" w:rsidRPr="004169EE" w:rsidRDefault="00D81F38" w:rsidP="004169EE">
      <w:pPr>
        <w:numPr>
          <w:ilvl w:val="0"/>
          <w:numId w:val="5"/>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Addresses, postal and physical</w:t>
      </w:r>
    </w:p>
    <w:p w14:paraId="0ACC159A" w14:textId="77777777" w:rsidR="00D81F38" w:rsidRPr="004169EE" w:rsidRDefault="00D81F38" w:rsidP="004169EE">
      <w:pPr>
        <w:numPr>
          <w:ilvl w:val="0"/>
          <w:numId w:val="5"/>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Contact details including telephone/cell phone numbers and email addresses ∙ Banking details for payment of fee accounts</w:t>
      </w:r>
    </w:p>
    <w:p w14:paraId="3A5141CD" w14:textId="5305221D"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It is specifically noted that as an educational institution Personal Information of Children is key to the activities carrying out education including, where appropriate and, in accordance with Part C of the Act, Personal Information of children.</w:t>
      </w:r>
      <w:r w:rsidRPr="004169EE">
        <w:rPr>
          <w:rFonts w:ascii="Arial" w:hAnsi="Arial" w:cs="Arial"/>
        </w:rPr>
        <w:br/>
      </w:r>
      <w:r w:rsidRPr="004169EE">
        <w:rPr>
          <w:rFonts w:ascii="Arial" w:hAnsi="Arial" w:cs="Arial"/>
        </w:rPr>
        <w:br/>
        <w:t>Website usage information may be collected using ‘cookies’ which allows us to collect standard internet visitor usage information.</w:t>
      </w:r>
    </w:p>
    <w:p w14:paraId="57E60622" w14:textId="029EEBE6" w:rsidR="00D81F38" w:rsidRPr="00257264" w:rsidRDefault="00D81F38" w:rsidP="004169EE">
      <w:pPr>
        <w:pStyle w:val="NormalWeb"/>
        <w:shd w:val="clear" w:color="auto" w:fill="FFFFFF"/>
        <w:spacing w:before="150" w:after="150" w:line="276" w:lineRule="auto"/>
        <w:jc w:val="both"/>
        <w:rPr>
          <w:rFonts w:ascii="Arial" w:hAnsi="Arial" w:cs="Arial"/>
          <w:b/>
          <w:u w:val="single"/>
        </w:rPr>
      </w:pPr>
      <w:r w:rsidRPr="004169EE">
        <w:rPr>
          <w:rFonts w:ascii="Arial" w:hAnsi="Arial" w:cs="Arial"/>
        </w:rPr>
        <w:br/>
      </w:r>
      <w:r w:rsidR="00257264">
        <w:rPr>
          <w:rFonts w:ascii="Arial" w:hAnsi="Arial" w:cs="Arial"/>
          <w:b/>
          <w:u w:val="single"/>
        </w:rPr>
        <w:t xml:space="preserve">Personal Information is collected from: </w:t>
      </w:r>
    </w:p>
    <w:p w14:paraId="6BB01C69" w14:textId="0171D0CE"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 xml:space="preserve">As the nature of </w:t>
      </w:r>
      <w:r w:rsidR="00287D00" w:rsidRPr="00287D00">
        <w:rPr>
          <w:rFonts w:ascii="Arial" w:hAnsi="Arial" w:cs="Arial"/>
          <w:b/>
          <w:bCs/>
        </w:rPr>
        <w:t>Baby Sh</w:t>
      </w:r>
      <w:r w:rsidR="001F6E71">
        <w:rPr>
          <w:rFonts w:ascii="Arial" w:hAnsi="Arial" w:cs="Arial"/>
          <w:b/>
          <w:bCs/>
        </w:rPr>
        <w:t>o</w:t>
      </w:r>
      <w:r w:rsidR="00287D00" w:rsidRPr="00287D00">
        <w:rPr>
          <w:rFonts w:ascii="Arial" w:hAnsi="Arial" w:cs="Arial"/>
          <w:b/>
          <w:bCs/>
        </w:rPr>
        <w:t>es &amp; Toddlers Campus (Pty) Ltd</w:t>
      </w:r>
      <w:r w:rsidR="00287D00">
        <w:rPr>
          <w:rFonts w:ascii="Arial" w:hAnsi="Arial" w:cs="Arial"/>
          <w:b/>
          <w:bCs/>
        </w:rPr>
        <w:t xml:space="preserve"> </w:t>
      </w:r>
      <w:r w:rsidRPr="004169EE">
        <w:rPr>
          <w:rFonts w:ascii="Arial" w:hAnsi="Arial" w:cs="Arial"/>
        </w:rPr>
        <w:t>is founded on the relationship between people and these bodies, there are various persons, natural and juristic, who have an interest in being associated with each other. These include but are not necessarily limited to:</w:t>
      </w:r>
    </w:p>
    <w:p w14:paraId="5E3EC74D" w14:textId="77777777" w:rsidR="00D81F38" w:rsidRPr="004169EE" w:rsidRDefault="00D81F38" w:rsidP="004169EE">
      <w:pPr>
        <w:numPr>
          <w:ilvl w:val="0"/>
          <w:numId w:val="7"/>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Current pupils</w:t>
      </w:r>
    </w:p>
    <w:p w14:paraId="66E305B6" w14:textId="77777777" w:rsidR="00D81F38" w:rsidRPr="004169EE" w:rsidRDefault="00D81F38" w:rsidP="004169EE">
      <w:pPr>
        <w:numPr>
          <w:ilvl w:val="0"/>
          <w:numId w:val="7"/>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Staff members, present and past</w:t>
      </w:r>
    </w:p>
    <w:p w14:paraId="2AD0D866" w14:textId="55C83552" w:rsidR="00D81F38" w:rsidRPr="004169EE" w:rsidRDefault="00D81F38" w:rsidP="004169EE">
      <w:pPr>
        <w:numPr>
          <w:ilvl w:val="0"/>
          <w:numId w:val="7"/>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Parents, present and past</w:t>
      </w:r>
    </w:p>
    <w:p w14:paraId="290A8AA3" w14:textId="7CB2691F" w:rsidR="00D81F38" w:rsidRPr="004169EE" w:rsidRDefault="00D81F38" w:rsidP="004169EE">
      <w:pPr>
        <w:numPr>
          <w:ilvl w:val="0"/>
          <w:numId w:val="7"/>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Donors and benefactors</w:t>
      </w:r>
    </w:p>
    <w:p w14:paraId="4E3401F6" w14:textId="4AF02743" w:rsidR="00F327C1" w:rsidRPr="00257264" w:rsidRDefault="00D81F38" w:rsidP="00257264">
      <w:pPr>
        <w:numPr>
          <w:ilvl w:val="0"/>
          <w:numId w:val="7"/>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lastRenderedPageBreak/>
        <w:t>Governmental institutions</w:t>
      </w:r>
    </w:p>
    <w:p w14:paraId="3D10D673" w14:textId="5C78CA9B" w:rsidR="00DF4B61" w:rsidRPr="004169EE" w:rsidRDefault="00DF4B61" w:rsidP="004169EE">
      <w:pPr>
        <w:spacing w:after="200" w:line="276" w:lineRule="auto"/>
        <w:jc w:val="both"/>
        <w:rPr>
          <w:rFonts w:ascii="Arial" w:hAnsi="Arial" w:cs="Arial"/>
          <w:b/>
          <w:sz w:val="24"/>
          <w:szCs w:val="24"/>
          <w:u w:val="single"/>
        </w:rPr>
      </w:pPr>
      <w:r w:rsidRPr="004169EE">
        <w:rPr>
          <w:rFonts w:ascii="Arial" w:hAnsi="Arial" w:cs="Arial"/>
          <w:b/>
          <w:sz w:val="24"/>
          <w:szCs w:val="24"/>
          <w:u w:val="single"/>
        </w:rPr>
        <w:t xml:space="preserve">How we store your </w:t>
      </w:r>
      <w:r w:rsidR="00272B40" w:rsidRPr="004169EE">
        <w:rPr>
          <w:rFonts w:ascii="Arial" w:hAnsi="Arial" w:cs="Arial"/>
          <w:b/>
          <w:sz w:val="24"/>
          <w:szCs w:val="24"/>
          <w:u w:val="single"/>
        </w:rPr>
        <w:t xml:space="preserve">personal </w:t>
      </w:r>
      <w:r w:rsidRPr="004169EE">
        <w:rPr>
          <w:rFonts w:ascii="Arial" w:hAnsi="Arial" w:cs="Arial"/>
          <w:b/>
          <w:sz w:val="24"/>
          <w:szCs w:val="24"/>
          <w:u w:val="single"/>
        </w:rPr>
        <w:t>information</w:t>
      </w:r>
      <w:r w:rsidR="00F327C1" w:rsidRPr="004169EE">
        <w:rPr>
          <w:rFonts w:ascii="Arial" w:hAnsi="Arial" w:cs="Arial"/>
          <w:b/>
          <w:sz w:val="24"/>
          <w:szCs w:val="24"/>
          <w:u w:val="single"/>
        </w:rPr>
        <w:t>:</w:t>
      </w:r>
      <w:r w:rsidRPr="004169EE">
        <w:rPr>
          <w:rFonts w:ascii="Arial" w:hAnsi="Arial" w:cs="Arial"/>
          <w:b/>
          <w:sz w:val="24"/>
          <w:szCs w:val="24"/>
          <w:u w:val="single"/>
        </w:rPr>
        <w:t xml:space="preserve"> </w:t>
      </w:r>
    </w:p>
    <w:p w14:paraId="36A3CCFC" w14:textId="3CD6B1BE"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Condition 7 of POPIA sets out the principles for the security and safeguarding of Personal Information; however, in general terms,</w:t>
      </w:r>
      <w:r w:rsidRPr="00257264">
        <w:rPr>
          <w:rFonts w:ascii="Arial" w:hAnsi="Arial" w:cs="Arial"/>
          <w:color w:val="FF0000"/>
        </w:rPr>
        <w:t xml:space="preserve"> </w:t>
      </w:r>
      <w:r w:rsidR="00287D00" w:rsidRPr="00287D00">
        <w:rPr>
          <w:rFonts w:ascii="Arial" w:hAnsi="Arial" w:cs="Arial"/>
          <w:b/>
          <w:bCs/>
        </w:rPr>
        <w:t>Baby Sh</w:t>
      </w:r>
      <w:r w:rsidR="00287D00">
        <w:rPr>
          <w:rFonts w:ascii="Arial" w:hAnsi="Arial" w:cs="Arial"/>
          <w:b/>
          <w:bCs/>
        </w:rPr>
        <w:t>o</w:t>
      </w:r>
      <w:r w:rsidR="00287D00" w:rsidRPr="00287D00">
        <w:rPr>
          <w:rFonts w:ascii="Arial" w:hAnsi="Arial" w:cs="Arial"/>
          <w:b/>
          <w:bCs/>
        </w:rPr>
        <w:t>es &amp; Toddlers Campus (Pty) Ltd</w:t>
      </w:r>
      <w:r w:rsidR="00287D00">
        <w:rPr>
          <w:rFonts w:ascii="Arial" w:hAnsi="Arial" w:cs="Arial"/>
          <w:b/>
          <w:bCs/>
        </w:rPr>
        <w:t>.</w:t>
      </w:r>
      <w:r w:rsidRPr="00257264">
        <w:rPr>
          <w:rFonts w:ascii="Arial" w:hAnsi="Arial" w:cs="Arial"/>
          <w:color w:val="FF0000"/>
        </w:rPr>
        <w:t xml:space="preserve"> </w:t>
      </w:r>
      <w:r w:rsidRPr="004169EE">
        <w:rPr>
          <w:rFonts w:ascii="Arial" w:hAnsi="Arial" w:cs="Arial"/>
        </w:rPr>
        <w:t>in meeting its obligations thereunder will include:</w:t>
      </w:r>
    </w:p>
    <w:p w14:paraId="44FBC334" w14:textId="7BAC3AE4" w:rsidR="00D81F38" w:rsidRPr="004169EE" w:rsidRDefault="00D81F38" w:rsidP="004169EE">
      <w:pPr>
        <w:numPr>
          <w:ilvl w:val="0"/>
          <w:numId w:val="9"/>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Minimising the number of electronic databases where Personal Information is stored. ∙ Limiting and consolidating where practical the number of hard-copy records.</w:t>
      </w:r>
    </w:p>
    <w:p w14:paraId="097C6BB3" w14:textId="77777777" w:rsidR="00D81F38" w:rsidRPr="004169EE" w:rsidRDefault="00D81F38" w:rsidP="004169EE">
      <w:pPr>
        <w:numPr>
          <w:ilvl w:val="0"/>
          <w:numId w:val="9"/>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Restricting access to hard-copy records.</w:t>
      </w:r>
    </w:p>
    <w:p w14:paraId="053C6249" w14:textId="77777777" w:rsidR="00D81F38" w:rsidRPr="004169EE" w:rsidRDefault="00D81F38" w:rsidP="004169EE">
      <w:pPr>
        <w:numPr>
          <w:ilvl w:val="0"/>
          <w:numId w:val="9"/>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Instituting and maintaining a variety of electronic safeguards which include:</w:t>
      </w:r>
    </w:p>
    <w:p w14:paraId="78933D18"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Firewalls</w:t>
      </w:r>
    </w:p>
    <w:p w14:paraId="4729868D"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Password protection</w:t>
      </w:r>
    </w:p>
    <w:p w14:paraId="1F1BA6E4"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Data encryption where appropriate and practical</w:t>
      </w:r>
    </w:p>
    <w:p w14:paraId="02DE403D"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Securely shredding hard-copy data either internally or via a reputable third-party provider who will provide a certificate of safe destruction.</w:t>
      </w:r>
    </w:p>
    <w:p w14:paraId="23531B9C"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Denaturing, de-identifying and deleting and prevent from reconstruction electronic records.</w:t>
      </w:r>
    </w:p>
    <w:p w14:paraId="4656F309" w14:textId="77777777" w:rsidR="00D81F38" w:rsidRPr="004169EE" w:rsidRDefault="00D81F38" w:rsidP="004169EE">
      <w:pPr>
        <w:numPr>
          <w:ilvl w:val="1"/>
          <w:numId w:val="9"/>
        </w:numPr>
        <w:shd w:val="clear" w:color="auto" w:fill="FFFFFF"/>
        <w:spacing w:before="100" w:beforeAutospacing="1" w:after="100" w:afterAutospacing="1" w:line="276" w:lineRule="auto"/>
        <w:ind w:left="1020"/>
        <w:jc w:val="both"/>
        <w:rPr>
          <w:rFonts w:ascii="Arial" w:hAnsi="Arial" w:cs="Arial"/>
          <w:sz w:val="24"/>
          <w:szCs w:val="24"/>
        </w:rPr>
      </w:pPr>
      <w:r w:rsidRPr="004169EE">
        <w:rPr>
          <w:rFonts w:ascii="Arial" w:hAnsi="Arial" w:cs="Arial"/>
          <w:sz w:val="24"/>
          <w:szCs w:val="24"/>
        </w:rPr>
        <w:t>Employing physical barriers such as locks, access control mechanisms and security cameras.</w:t>
      </w:r>
    </w:p>
    <w:p w14:paraId="4BD2439D" w14:textId="46AB437D" w:rsidR="00F327C1" w:rsidRPr="004169EE" w:rsidRDefault="00D81F38" w:rsidP="004169EE">
      <w:pPr>
        <w:numPr>
          <w:ilvl w:val="0"/>
          <w:numId w:val="9"/>
        </w:numPr>
        <w:shd w:val="clear" w:color="auto" w:fill="FFFFFF"/>
        <w:spacing w:before="100" w:beforeAutospacing="1" w:after="100" w:afterAutospacing="1" w:line="240" w:lineRule="auto"/>
        <w:jc w:val="both"/>
        <w:rPr>
          <w:rFonts w:ascii="Arial" w:hAnsi="Arial" w:cs="Arial"/>
          <w:sz w:val="24"/>
          <w:szCs w:val="24"/>
        </w:rPr>
      </w:pPr>
      <w:r w:rsidRPr="004169EE">
        <w:rPr>
          <w:rFonts w:ascii="Arial" w:hAnsi="Arial" w:cs="Arial"/>
          <w:sz w:val="24"/>
          <w:szCs w:val="24"/>
        </w:rPr>
        <w:t>Regard all Personal Information as confidential in nature and take all reasonable steps to prevent inappropriate disclosure whether accidentally or via unauthorised access</w:t>
      </w:r>
    </w:p>
    <w:p w14:paraId="16F83B72" w14:textId="59B5440D"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In maintaining and retaining Personal Information</w:t>
      </w:r>
      <w:r w:rsidRPr="00257264">
        <w:rPr>
          <w:rFonts w:ascii="Arial" w:hAnsi="Arial" w:cs="Arial"/>
          <w:color w:val="FF0000"/>
        </w:rPr>
        <w:t xml:space="preserve"> </w:t>
      </w:r>
      <w:r w:rsidR="00287D00" w:rsidRPr="00287D00">
        <w:rPr>
          <w:rFonts w:ascii="Arial" w:hAnsi="Arial" w:cs="Arial"/>
          <w:b/>
          <w:bCs/>
        </w:rPr>
        <w:t>Baby Sh</w:t>
      </w:r>
      <w:r w:rsidR="00287D00">
        <w:rPr>
          <w:rFonts w:ascii="Arial" w:hAnsi="Arial" w:cs="Arial"/>
          <w:b/>
          <w:bCs/>
        </w:rPr>
        <w:t>o</w:t>
      </w:r>
      <w:r w:rsidR="00287D00" w:rsidRPr="00287D00">
        <w:rPr>
          <w:rFonts w:ascii="Arial" w:hAnsi="Arial" w:cs="Arial"/>
          <w:b/>
          <w:bCs/>
        </w:rPr>
        <w:t>es &amp; Toddlers Campus (Pty) Ltd</w:t>
      </w:r>
      <w:r w:rsidR="00287D00">
        <w:rPr>
          <w:rFonts w:ascii="Arial" w:hAnsi="Arial" w:cs="Arial"/>
          <w:b/>
          <w:bCs/>
        </w:rPr>
        <w:t xml:space="preserve"> </w:t>
      </w:r>
      <w:r w:rsidRPr="004169EE">
        <w:rPr>
          <w:rFonts w:ascii="Arial" w:hAnsi="Arial" w:cs="Arial"/>
        </w:rPr>
        <w:t>shall have reference to:</w:t>
      </w:r>
    </w:p>
    <w:p w14:paraId="4C0D4E25" w14:textId="77777777" w:rsidR="00D81F38" w:rsidRPr="004169EE" w:rsidRDefault="00D81F38" w:rsidP="004169EE">
      <w:pPr>
        <w:numPr>
          <w:ilvl w:val="0"/>
          <w:numId w:val="6"/>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The retention of records in accordance with the law.</w:t>
      </w:r>
    </w:p>
    <w:p w14:paraId="357BB117" w14:textId="1A0090E6" w:rsidR="00D81F38" w:rsidRPr="004169EE" w:rsidRDefault="00D81F38" w:rsidP="004169EE">
      <w:pPr>
        <w:numPr>
          <w:ilvl w:val="0"/>
          <w:numId w:val="6"/>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The period for which</w:t>
      </w:r>
      <w:r w:rsidR="00287D00" w:rsidRPr="00287D00">
        <w:rPr>
          <w:rFonts w:ascii="Arial" w:hAnsi="Arial" w:cs="Arial"/>
          <w:b/>
          <w:bCs/>
          <w:sz w:val="24"/>
          <w:szCs w:val="24"/>
        </w:rPr>
        <w:t xml:space="preserve"> </w:t>
      </w:r>
      <w:r w:rsidR="00287D00" w:rsidRPr="00287D00">
        <w:rPr>
          <w:rFonts w:ascii="Arial" w:hAnsi="Arial" w:cs="Arial"/>
          <w:b/>
          <w:bCs/>
          <w:sz w:val="24"/>
          <w:szCs w:val="24"/>
        </w:rPr>
        <w:t>Baby Sh</w:t>
      </w:r>
      <w:r w:rsidR="00287D00">
        <w:rPr>
          <w:rFonts w:ascii="Arial" w:hAnsi="Arial" w:cs="Arial"/>
          <w:b/>
          <w:bCs/>
          <w:sz w:val="24"/>
          <w:szCs w:val="24"/>
        </w:rPr>
        <w:t>o</w:t>
      </w:r>
      <w:r w:rsidR="00287D00" w:rsidRPr="00287D00">
        <w:rPr>
          <w:rFonts w:ascii="Arial" w:hAnsi="Arial" w:cs="Arial"/>
          <w:b/>
          <w:bCs/>
          <w:sz w:val="24"/>
          <w:szCs w:val="24"/>
        </w:rPr>
        <w:t xml:space="preserve">es &amp; Toddlers Campus (Pty) </w:t>
      </w:r>
      <w:proofErr w:type="gramStart"/>
      <w:r w:rsidR="00287D00" w:rsidRPr="00287D00">
        <w:rPr>
          <w:rFonts w:ascii="Arial" w:hAnsi="Arial" w:cs="Arial"/>
          <w:b/>
          <w:bCs/>
          <w:sz w:val="24"/>
          <w:szCs w:val="24"/>
        </w:rPr>
        <w:t>Ltd</w:t>
      </w:r>
      <w:r w:rsidR="00287D00">
        <w:rPr>
          <w:rFonts w:ascii="Arial" w:hAnsi="Arial" w:cs="Arial"/>
          <w:b/>
          <w:bCs/>
          <w:sz w:val="24"/>
          <w:szCs w:val="24"/>
        </w:rPr>
        <w:t xml:space="preserve">  </w:t>
      </w:r>
      <w:r w:rsidRPr="004169EE">
        <w:rPr>
          <w:rFonts w:ascii="Arial" w:hAnsi="Arial" w:cs="Arial"/>
          <w:sz w:val="24"/>
          <w:szCs w:val="24"/>
        </w:rPr>
        <w:t>requires</w:t>
      </w:r>
      <w:proofErr w:type="gramEnd"/>
      <w:r w:rsidRPr="004169EE">
        <w:rPr>
          <w:rFonts w:ascii="Arial" w:hAnsi="Arial" w:cs="Arial"/>
          <w:sz w:val="24"/>
          <w:szCs w:val="24"/>
        </w:rPr>
        <w:t xml:space="preserve"> the Personal Information in order to carry out its </w:t>
      </w:r>
      <w:r w:rsidR="00287D00" w:rsidRPr="004169EE">
        <w:rPr>
          <w:rFonts w:ascii="Arial" w:hAnsi="Arial" w:cs="Arial"/>
          <w:sz w:val="24"/>
          <w:szCs w:val="24"/>
        </w:rPr>
        <w:t>activities.</w:t>
      </w:r>
      <w:r w:rsidRPr="004169EE">
        <w:rPr>
          <w:rFonts w:ascii="Arial" w:hAnsi="Arial" w:cs="Arial"/>
          <w:sz w:val="24"/>
          <w:szCs w:val="24"/>
        </w:rPr>
        <w:t xml:space="preserve"> </w:t>
      </w:r>
    </w:p>
    <w:p w14:paraId="65459C6A" w14:textId="2BB1BCE9" w:rsidR="00D81F38" w:rsidRPr="004169EE" w:rsidRDefault="00D81F38" w:rsidP="004169EE">
      <w:pPr>
        <w:numPr>
          <w:ilvl w:val="0"/>
          <w:numId w:val="6"/>
        </w:numPr>
        <w:shd w:val="clear" w:color="auto" w:fill="FFFFFF"/>
        <w:spacing w:before="100" w:beforeAutospacing="1" w:after="100" w:afterAutospacing="1" w:line="276" w:lineRule="auto"/>
        <w:jc w:val="both"/>
        <w:rPr>
          <w:rFonts w:ascii="Arial" w:hAnsi="Arial" w:cs="Arial"/>
          <w:sz w:val="24"/>
          <w:szCs w:val="24"/>
        </w:rPr>
      </w:pPr>
      <w:r w:rsidRPr="004169EE">
        <w:rPr>
          <w:rFonts w:ascii="Arial" w:hAnsi="Arial" w:cs="Arial"/>
          <w:sz w:val="24"/>
          <w:szCs w:val="24"/>
        </w:rPr>
        <w:t>De-identify or destroy/delete Personal Information records in a responsible manner that precludes reconstruction once it has no further use for them. Where possible a certificate of destruction of records will be obtained.</w:t>
      </w:r>
    </w:p>
    <w:p w14:paraId="3FF76A9F" w14:textId="571A8190" w:rsidR="00DF4B61" w:rsidRPr="004169EE" w:rsidRDefault="00193D79" w:rsidP="004169EE">
      <w:pPr>
        <w:spacing w:after="200" w:line="276" w:lineRule="auto"/>
        <w:jc w:val="both"/>
        <w:rPr>
          <w:rFonts w:ascii="Arial" w:hAnsi="Arial" w:cs="Arial"/>
          <w:sz w:val="24"/>
          <w:szCs w:val="24"/>
        </w:rPr>
      </w:pPr>
      <w:r w:rsidRPr="004169EE">
        <w:rPr>
          <w:rFonts w:ascii="Arial" w:hAnsi="Arial" w:cs="Arial"/>
          <w:b/>
          <w:sz w:val="24"/>
          <w:szCs w:val="24"/>
          <w:u w:val="single"/>
        </w:rPr>
        <w:t>Your data</w:t>
      </w:r>
      <w:r w:rsidR="00DF4B61" w:rsidRPr="004169EE">
        <w:rPr>
          <w:rFonts w:ascii="Arial" w:hAnsi="Arial" w:cs="Arial"/>
          <w:b/>
          <w:sz w:val="24"/>
          <w:szCs w:val="24"/>
          <w:u w:val="single"/>
        </w:rPr>
        <w:t xml:space="preserve"> protection rights</w:t>
      </w:r>
      <w:r w:rsidR="00EE14C8" w:rsidRPr="004169EE">
        <w:rPr>
          <w:rFonts w:ascii="Arial" w:hAnsi="Arial" w:cs="Arial"/>
          <w:b/>
          <w:sz w:val="24"/>
          <w:szCs w:val="24"/>
          <w:u w:val="single"/>
        </w:rPr>
        <w:t>:</w:t>
      </w:r>
    </w:p>
    <w:p w14:paraId="241E9A6D" w14:textId="7520166C" w:rsidR="00A02DE0" w:rsidRPr="004169EE" w:rsidRDefault="00A02DE0" w:rsidP="004169EE">
      <w:pPr>
        <w:pStyle w:val="ListParagraph"/>
        <w:numPr>
          <w:ilvl w:val="0"/>
          <w:numId w:val="1"/>
        </w:numPr>
        <w:spacing w:line="276" w:lineRule="auto"/>
        <w:jc w:val="both"/>
        <w:rPr>
          <w:rFonts w:ascii="Arial" w:hAnsi="Arial" w:cs="Arial"/>
          <w:sz w:val="24"/>
          <w:szCs w:val="24"/>
          <w:shd w:val="clear" w:color="auto" w:fill="FFFFFF"/>
        </w:rPr>
      </w:pPr>
      <w:r w:rsidRPr="004169EE">
        <w:rPr>
          <w:rFonts w:ascii="Arial" w:hAnsi="Arial" w:cs="Arial"/>
          <w:sz w:val="24"/>
          <w:szCs w:val="24"/>
          <w:shd w:val="clear" w:color="auto" w:fill="FFFFFF"/>
        </w:rPr>
        <w:t xml:space="preserve">You are entitled to access your personal data by sending a written request to </w:t>
      </w:r>
      <w:hyperlink r:id="rId7" w:history="1">
        <w:r w:rsidR="00287D00" w:rsidRPr="007E6C50">
          <w:rPr>
            <w:rStyle w:val="Hyperlink"/>
            <w:rFonts w:ascii="Arial" w:hAnsi="Arial" w:cs="Arial"/>
            <w:sz w:val="24"/>
            <w:szCs w:val="24"/>
            <w:shd w:val="clear" w:color="auto" w:fill="FFFFFF"/>
          </w:rPr>
          <w:t>info@bstcampus.co.za</w:t>
        </w:r>
      </w:hyperlink>
      <w:r w:rsidR="00287D00">
        <w:rPr>
          <w:rFonts w:ascii="Arial" w:hAnsi="Arial" w:cs="Arial"/>
          <w:sz w:val="24"/>
          <w:szCs w:val="24"/>
          <w:shd w:val="clear" w:color="auto" w:fill="FFFFFF"/>
        </w:rPr>
        <w:t xml:space="preserve"> </w:t>
      </w:r>
      <w:r w:rsidR="00B220E6">
        <w:rPr>
          <w:rFonts w:ascii="Arial" w:hAnsi="Arial" w:cs="Arial"/>
          <w:sz w:val="24"/>
          <w:szCs w:val="24"/>
          <w:shd w:val="clear" w:color="auto" w:fill="FFFFFF"/>
        </w:rPr>
        <w:t xml:space="preserve"> </w:t>
      </w:r>
      <w:r w:rsidR="005906CD" w:rsidRPr="00B220E6">
        <w:rPr>
          <w:rFonts w:ascii="Arial" w:hAnsi="Arial" w:cs="Arial"/>
          <w:shd w:val="clear" w:color="auto" w:fill="FFFFFF"/>
        </w:rPr>
        <w:t>[</w:t>
      </w:r>
      <w:proofErr w:type="gramStart"/>
      <w:r w:rsidR="00644472" w:rsidRPr="00B220E6">
        <w:rPr>
          <w:rFonts w:ascii="Arial" w:hAnsi="Arial" w:cs="Arial"/>
          <w:shd w:val="clear" w:color="auto" w:fill="FFFFFF"/>
        </w:rPr>
        <w:t>Whom</w:t>
      </w:r>
      <w:proofErr w:type="gramEnd"/>
      <w:r w:rsidR="00644472" w:rsidRPr="00B220E6">
        <w:rPr>
          <w:rFonts w:ascii="Arial" w:hAnsi="Arial" w:cs="Arial"/>
          <w:shd w:val="clear" w:color="auto" w:fill="FFFFFF"/>
        </w:rPr>
        <w:t xml:space="preserve"> will attend to requests and administer the requests</w:t>
      </w:r>
      <w:r w:rsidR="005906CD" w:rsidRPr="00B220E6">
        <w:rPr>
          <w:rFonts w:ascii="Arial" w:hAnsi="Arial" w:cs="Arial"/>
          <w:shd w:val="clear" w:color="auto" w:fill="FFFFFF"/>
        </w:rPr>
        <w:t>]</w:t>
      </w:r>
      <w:r w:rsidR="00287D00" w:rsidRPr="00B220E6">
        <w:rPr>
          <w:rFonts w:ascii="Arial" w:hAnsi="Arial" w:cs="Arial"/>
          <w:shd w:val="clear" w:color="auto" w:fill="FFFFFF"/>
        </w:rPr>
        <w:t>.</w:t>
      </w:r>
      <w:r w:rsidR="00644472" w:rsidRPr="00287D00">
        <w:rPr>
          <w:rFonts w:ascii="Arial" w:hAnsi="Arial" w:cs="Arial"/>
          <w:sz w:val="24"/>
          <w:szCs w:val="24"/>
          <w:shd w:val="clear" w:color="auto" w:fill="FFFFFF"/>
        </w:rPr>
        <w:t xml:space="preserve"> </w:t>
      </w:r>
    </w:p>
    <w:p w14:paraId="56F9CF50" w14:textId="5D0B680F" w:rsidR="00D81F38" w:rsidRPr="004169EE" w:rsidRDefault="00A02DE0" w:rsidP="004169EE">
      <w:pPr>
        <w:pStyle w:val="ListParagraph"/>
        <w:numPr>
          <w:ilvl w:val="0"/>
          <w:numId w:val="1"/>
        </w:numPr>
        <w:spacing w:line="276" w:lineRule="auto"/>
        <w:jc w:val="both"/>
        <w:rPr>
          <w:rFonts w:ascii="Arial" w:hAnsi="Arial" w:cs="Arial"/>
          <w:sz w:val="24"/>
          <w:szCs w:val="24"/>
          <w:shd w:val="clear" w:color="auto" w:fill="FFFFFF"/>
        </w:rPr>
      </w:pPr>
      <w:r w:rsidRPr="004169EE">
        <w:rPr>
          <w:rFonts w:ascii="Arial" w:hAnsi="Arial" w:cs="Arial"/>
          <w:sz w:val="24"/>
          <w:szCs w:val="24"/>
          <w:shd w:val="clear" w:color="auto" w:fill="FFFFFF"/>
        </w:rPr>
        <w:t xml:space="preserve">You may also request </w:t>
      </w:r>
      <w:r w:rsidR="00287D00" w:rsidRPr="00287D00">
        <w:rPr>
          <w:rFonts w:ascii="Arial" w:hAnsi="Arial" w:cs="Arial"/>
          <w:b/>
          <w:bCs/>
          <w:sz w:val="24"/>
          <w:szCs w:val="24"/>
        </w:rPr>
        <w:t>Baby Sh</w:t>
      </w:r>
      <w:r w:rsidR="00287D00">
        <w:rPr>
          <w:rFonts w:ascii="Arial" w:hAnsi="Arial" w:cs="Arial"/>
          <w:b/>
          <w:bCs/>
          <w:sz w:val="24"/>
          <w:szCs w:val="24"/>
        </w:rPr>
        <w:t>o</w:t>
      </w:r>
      <w:r w:rsidR="00287D00" w:rsidRPr="00287D00">
        <w:rPr>
          <w:rFonts w:ascii="Arial" w:hAnsi="Arial" w:cs="Arial"/>
          <w:b/>
          <w:bCs/>
          <w:sz w:val="24"/>
          <w:szCs w:val="24"/>
        </w:rPr>
        <w:t>es &amp; Toddlers Campus (Pty) Ltd</w:t>
      </w:r>
      <w:r w:rsidR="00287D00">
        <w:rPr>
          <w:rFonts w:ascii="Arial" w:hAnsi="Arial" w:cs="Arial"/>
          <w:b/>
          <w:bCs/>
          <w:sz w:val="24"/>
          <w:szCs w:val="24"/>
        </w:rPr>
        <w:t>.</w:t>
      </w:r>
      <w:r w:rsidRPr="004169EE">
        <w:rPr>
          <w:rFonts w:ascii="Arial" w:hAnsi="Arial" w:cs="Arial"/>
          <w:sz w:val="24"/>
          <w:szCs w:val="24"/>
          <w:shd w:val="clear" w:color="auto" w:fill="FFFFFF"/>
        </w:rPr>
        <w:t xml:space="preserve"> to correct or supplement any of your personal data which </w:t>
      </w:r>
      <w:r w:rsidR="00287D00" w:rsidRPr="00287D00">
        <w:rPr>
          <w:rFonts w:ascii="Arial" w:hAnsi="Arial" w:cs="Arial"/>
          <w:b/>
          <w:bCs/>
          <w:sz w:val="24"/>
          <w:szCs w:val="24"/>
        </w:rPr>
        <w:t>Baby Sh</w:t>
      </w:r>
      <w:r w:rsidR="00287D00">
        <w:rPr>
          <w:rFonts w:ascii="Arial" w:hAnsi="Arial" w:cs="Arial"/>
          <w:b/>
          <w:bCs/>
          <w:sz w:val="24"/>
          <w:szCs w:val="24"/>
        </w:rPr>
        <w:t>o</w:t>
      </w:r>
      <w:r w:rsidR="00287D00" w:rsidRPr="00287D00">
        <w:rPr>
          <w:rFonts w:ascii="Arial" w:hAnsi="Arial" w:cs="Arial"/>
          <w:b/>
          <w:bCs/>
          <w:sz w:val="24"/>
          <w:szCs w:val="24"/>
        </w:rPr>
        <w:t>es &amp; Toddlers Campus (Pty) Ltd</w:t>
      </w:r>
      <w:r w:rsidR="00287D00">
        <w:rPr>
          <w:rFonts w:ascii="Arial" w:hAnsi="Arial" w:cs="Arial"/>
          <w:b/>
          <w:bCs/>
          <w:sz w:val="24"/>
          <w:szCs w:val="24"/>
        </w:rPr>
        <w:t xml:space="preserve"> </w:t>
      </w:r>
      <w:r w:rsidRPr="004169EE">
        <w:rPr>
          <w:rFonts w:ascii="Arial" w:hAnsi="Arial" w:cs="Arial"/>
          <w:sz w:val="24"/>
          <w:szCs w:val="24"/>
          <w:shd w:val="clear" w:color="auto" w:fill="FFFFFF"/>
        </w:rPr>
        <w:t xml:space="preserve">will undertake as soon as practicable. </w:t>
      </w:r>
    </w:p>
    <w:p w14:paraId="4D3485FA" w14:textId="07FAC79D" w:rsidR="00D81F38" w:rsidRPr="004169EE" w:rsidRDefault="00A02DE0" w:rsidP="004169EE">
      <w:pPr>
        <w:pStyle w:val="ListParagraph"/>
        <w:numPr>
          <w:ilvl w:val="0"/>
          <w:numId w:val="1"/>
        </w:numPr>
        <w:spacing w:line="276" w:lineRule="auto"/>
        <w:jc w:val="both"/>
        <w:rPr>
          <w:rFonts w:ascii="Arial" w:hAnsi="Arial" w:cs="Arial"/>
          <w:sz w:val="24"/>
          <w:szCs w:val="24"/>
          <w:shd w:val="clear" w:color="auto" w:fill="FFFFFF"/>
        </w:rPr>
      </w:pPr>
      <w:r w:rsidRPr="005906CD">
        <w:rPr>
          <w:rFonts w:ascii="Arial" w:hAnsi="Arial" w:cs="Arial"/>
          <w:sz w:val="24"/>
          <w:szCs w:val="24"/>
          <w:shd w:val="clear" w:color="auto" w:fill="FFFFFF"/>
        </w:rPr>
        <w:t xml:space="preserve">Request the destruction of your personal data. </w:t>
      </w:r>
      <w:r w:rsidR="00287D00" w:rsidRPr="005906CD">
        <w:rPr>
          <w:rFonts w:ascii="Arial" w:hAnsi="Arial" w:cs="Arial"/>
          <w:sz w:val="24"/>
          <w:szCs w:val="24"/>
          <w:shd w:val="clear" w:color="auto" w:fill="FFFFFF"/>
        </w:rPr>
        <w:t xml:space="preserve">CEO [Alta van Staden], </w:t>
      </w:r>
      <w:r w:rsidR="00287D00" w:rsidRPr="005906CD">
        <w:rPr>
          <w:rFonts w:ascii="Arial" w:hAnsi="Arial" w:cs="Arial"/>
          <w:sz w:val="24"/>
          <w:szCs w:val="24"/>
          <w:shd w:val="clear" w:color="auto" w:fill="FFFFFF"/>
        </w:rPr>
        <w:t>Information Officer</w:t>
      </w:r>
      <w:r w:rsidR="00287D00" w:rsidRPr="005906CD">
        <w:rPr>
          <w:rFonts w:ascii="Arial" w:hAnsi="Arial" w:cs="Arial"/>
          <w:sz w:val="24"/>
          <w:szCs w:val="24"/>
          <w:shd w:val="clear" w:color="auto" w:fill="FFFFFF"/>
        </w:rPr>
        <w:t xml:space="preserve"> or </w:t>
      </w:r>
      <w:proofErr w:type="spellStart"/>
      <w:r w:rsidR="00287D00" w:rsidRPr="005906CD">
        <w:rPr>
          <w:rFonts w:ascii="Arial" w:hAnsi="Arial" w:cs="Arial"/>
          <w:sz w:val="24"/>
          <w:szCs w:val="24"/>
          <w:shd w:val="clear" w:color="auto" w:fill="FFFFFF"/>
        </w:rPr>
        <w:t>Xené</w:t>
      </w:r>
      <w:proofErr w:type="spellEnd"/>
      <w:r w:rsidR="00287D00" w:rsidRPr="005906CD">
        <w:rPr>
          <w:rFonts w:ascii="Arial" w:hAnsi="Arial" w:cs="Arial"/>
          <w:sz w:val="24"/>
          <w:szCs w:val="24"/>
          <w:shd w:val="clear" w:color="auto" w:fill="FFFFFF"/>
        </w:rPr>
        <w:t xml:space="preserve"> van Staden</w:t>
      </w:r>
      <w:r w:rsidR="00E92E4E" w:rsidRPr="005906CD">
        <w:rPr>
          <w:rFonts w:ascii="Arial" w:hAnsi="Arial" w:cs="Arial"/>
          <w:sz w:val="24"/>
          <w:szCs w:val="24"/>
          <w:shd w:val="clear" w:color="auto" w:fill="FFFFFF"/>
        </w:rPr>
        <w:t xml:space="preserve"> </w:t>
      </w:r>
      <w:r w:rsidR="005906CD" w:rsidRPr="005906CD">
        <w:rPr>
          <w:rFonts w:ascii="Arial" w:hAnsi="Arial" w:cs="Arial"/>
          <w:sz w:val="24"/>
          <w:szCs w:val="24"/>
          <w:shd w:val="clear" w:color="auto" w:fill="FFFFFF"/>
        </w:rPr>
        <w:t>[</w:t>
      </w:r>
      <w:r w:rsidR="00E92E4E" w:rsidRPr="005906CD">
        <w:rPr>
          <w:rFonts w:ascii="Arial" w:hAnsi="Arial" w:cs="Arial"/>
          <w:sz w:val="24"/>
          <w:szCs w:val="24"/>
          <w:shd w:val="clear" w:color="auto" w:fill="FFFFFF"/>
        </w:rPr>
        <w:t xml:space="preserve">Deputy Information Officer </w:t>
      </w:r>
      <w:r w:rsidR="005906CD" w:rsidRPr="005906CD">
        <w:rPr>
          <w:rFonts w:ascii="Arial" w:hAnsi="Arial" w:cs="Arial"/>
          <w:sz w:val="24"/>
          <w:szCs w:val="24"/>
          <w:shd w:val="clear" w:color="auto" w:fill="FFFFFF"/>
        </w:rPr>
        <w:t>/ Principal]</w:t>
      </w:r>
      <w:r w:rsidR="00E92E4E" w:rsidRPr="005906CD">
        <w:rPr>
          <w:rFonts w:ascii="Arial" w:hAnsi="Arial" w:cs="Arial"/>
          <w:sz w:val="24"/>
          <w:szCs w:val="24"/>
          <w:shd w:val="clear" w:color="auto" w:fill="FFFFFF"/>
        </w:rPr>
        <w:t xml:space="preserve"> who will </w:t>
      </w:r>
      <w:r w:rsidR="00E92E4E" w:rsidRPr="005906CD">
        <w:rPr>
          <w:rFonts w:ascii="Arial" w:hAnsi="Arial" w:cs="Arial"/>
          <w:sz w:val="24"/>
          <w:szCs w:val="24"/>
          <w:shd w:val="clear" w:color="auto" w:fill="FFFFFF"/>
        </w:rPr>
        <w:lastRenderedPageBreak/>
        <w:t>consider the Data Subjects rights)</w:t>
      </w:r>
      <w:r w:rsidRPr="005906CD">
        <w:rPr>
          <w:rFonts w:ascii="Arial" w:hAnsi="Arial" w:cs="Arial"/>
          <w:sz w:val="24"/>
          <w:szCs w:val="24"/>
          <w:shd w:val="clear" w:color="auto" w:fill="FFFFFF"/>
        </w:rPr>
        <w:t xml:space="preserve"> will consider your request </w:t>
      </w:r>
      <w:r w:rsidRPr="004169EE">
        <w:rPr>
          <w:rFonts w:ascii="Arial" w:hAnsi="Arial" w:cs="Arial"/>
          <w:sz w:val="24"/>
          <w:szCs w:val="24"/>
          <w:shd w:val="clear" w:color="auto" w:fill="FFFFFF"/>
        </w:rPr>
        <w:t xml:space="preserve">in light of any other laws or regulations prohibiting </w:t>
      </w:r>
      <w:r w:rsidR="00287D00" w:rsidRPr="00287D00">
        <w:rPr>
          <w:rFonts w:ascii="Arial" w:hAnsi="Arial" w:cs="Arial"/>
          <w:b/>
          <w:bCs/>
          <w:sz w:val="24"/>
          <w:szCs w:val="24"/>
        </w:rPr>
        <w:t>Baby Sh</w:t>
      </w:r>
      <w:r w:rsidR="00287D00">
        <w:rPr>
          <w:rFonts w:ascii="Arial" w:hAnsi="Arial" w:cs="Arial"/>
          <w:b/>
          <w:bCs/>
          <w:sz w:val="24"/>
          <w:szCs w:val="24"/>
        </w:rPr>
        <w:t>o</w:t>
      </w:r>
      <w:r w:rsidR="00287D00" w:rsidRPr="00287D00">
        <w:rPr>
          <w:rFonts w:ascii="Arial" w:hAnsi="Arial" w:cs="Arial"/>
          <w:b/>
          <w:bCs/>
          <w:sz w:val="24"/>
          <w:szCs w:val="24"/>
        </w:rPr>
        <w:t xml:space="preserve">es &amp; Toddlers Campus (Pty) </w:t>
      </w:r>
      <w:proofErr w:type="gramStart"/>
      <w:r w:rsidR="00287D00" w:rsidRPr="00287D00">
        <w:rPr>
          <w:rFonts w:ascii="Arial" w:hAnsi="Arial" w:cs="Arial"/>
          <w:b/>
          <w:bCs/>
          <w:sz w:val="24"/>
          <w:szCs w:val="24"/>
        </w:rPr>
        <w:t>Ltd</w:t>
      </w:r>
      <w:r w:rsidR="00287D00">
        <w:rPr>
          <w:rFonts w:ascii="Arial" w:hAnsi="Arial" w:cs="Arial"/>
          <w:b/>
          <w:bCs/>
          <w:sz w:val="24"/>
          <w:szCs w:val="24"/>
        </w:rPr>
        <w:t xml:space="preserve">  </w:t>
      </w:r>
      <w:r w:rsidRPr="004169EE">
        <w:rPr>
          <w:rFonts w:ascii="Arial" w:hAnsi="Arial" w:cs="Arial"/>
          <w:sz w:val="24"/>
          <w:szCs w:val="24"/>
          <w:shd w:val="clear" w:color="auto" w:fill="FFFFFF"/>
        </w:rPr>
        <w:t>from</w:t>
      </w:r>
      <w:proofErr w:type="gramEnd"/>
      <w:r w:rsidRPr="004169EE">
        <w:rPr>
          <w:rFonts w:ascii="Arial" w:hAnsi="Arial" w:cs="Arial"/>
          <w:sz w:val="24"/>
          <w:szCs w:val="24"/>
          <w:shd w:val="clear" w:color="auto" w:fill="FFFFFF"/>
        </w:rPr>
        <w:t xml:space="preserve"> destroying your personal data.</w:t>
      </w:r>
      <w:r w:rsidR="00D81F38" w:rsidRPr="004169EE">
        <w:rPr>
          <w:rFonts w:ascii="Arial" w:hAnsi="Arial" w:cs="Arial"/>
          <w:sz w:val="24"/>
          <w:szCs w:val="24"/>
        </w:rPr>
        <w:t xml:space="preserve"> </w:t>
      </w:r>
    </w:p>
    <w:p w14:paraId="01099C1E" w14:textId="6B21BA73" w:rsidR="00A02DE0" w:rsidRDefault="00D81F38" w:rsidP="004169EE">
      <w:pPr>
        <w:pStyle w:val="ListParagraph"/>
        <w:numPr>
          <w:ilvl w:val="0"/>
          <w:numId w:val="1"/>
        </w:numPr>
        <w:spacing w:line="276" w:lineRule="auto"/>
        <w:jc w:val="both"/>
        <w:rPr>
          <w:rFonts w:ascii="Arial" w:hAnsi="Arial" w:cs="Arial"/>
          <w:sz w:val="24"/>
          <w:szCs w:val="24"/>
          <w:shd w:val="clear" w:color="auto" w:fill="FFFFFF"/>
        </w:rPr>
      </w:pPr>
      <w:r w:rsidRPr="004169EE">
        <w:rPr>
          <w:rFonts w:ascii="Arial" w:hAnsi="Arial" w:cs="Arial"/>
          <w:sz w:val="24"/>
          <w:szCs w:val="24"/>
        </w:rPr>
        <w:t xml:space="preserve">Whilst it is your right to withdraw consent to our processing of your Personal Information, we draw your attention to the fact that such withdrawal may have unintended consequences relating to your contractual or other relationship with the </w:t>
      </w:r>
      <w:r w:rsidR="00287D00" w:rsidRPr="00287D00">
        <w:rPr>
          <w:rFonts w:ascii="Arial" w:hAnsi="Arial" w:cs="Arial"/>
          <w:b/>
          <w:bCs/>
          <w:sz w:val="24"/>
          <w:szCs w:val="24"/>
        </w:rPr>
        <w:t>Baby Sh</w:t>
      </w:r>
      <w:r w:rsidR="00287D00">
        <w:rPr>
          <w:rFonts w:ascii="Arial" w:hAnsi="Arial" w:cs="Arial"/>
          <w:b/>
          <w:bCs/>
          <w:sz w:val="24"/>
          <w:szCs w:val="24"/>
        </w:rPr>
        <w:t>o</w:t>
      </w:r>
      <w:r w:rsidR="00287D00" w:rsidRPr="00287D00">
        <w:rPr>
          <w:rFonts w:ascii="Arial" w:hAnsi="Arial" w:cs="Arial"/>
          <w:b/>
          <w:bCs/>
          <w:sz w:val="24"/>
          <w:szCs w:val="24"/>
        </w:rPr>
        <w:t>es &amp; Toddlers Campus (Pty) Ltd</w:t>
      </w:r>
      <w:r w:rsidR="00287D00">
        <w:rPr>
          <w:rFonts w:ascii="Arial" w:hAnsi="Arial" w:cs="Arial"/>
          <w:b/>
          <w:bCs/>
          <w:sz w:val="24"/>
          <w:szCs w:val="24"/>
        </w:rPr>
        <w:t>.</w:t>
      </w:r>
    </w:p>
    <w:p w14:paraId="47FC6666" w14:textId="77777777" w:rsidR="001F6E71" w:rsidRDefault="001F6E71" w:rsidP="00257264">
      <w:pPr>
        <w:spacing w:line="276" w:lineRule="auto"/>
        <w:jc w:val="both"/>
        <w:rPr>
          <w:rFonts w:ascii="Arial" w:hAnsi="Arial" w:cs="Arial"/>
          <w:b/>
          <w:sz w:val="24"/>
          <w:szCs w:val="24"/>
          <w:u w:val="single"/>
          <w:shd w:val="clear" w:color="auto" w:fill="FFFFFF"/>
        </w:rPr>
      </w:pPr>
    </w:p>
    <w:p w14:paraId="7BBE4478" w14:textId="611D9C27" w:rsidR="00257264" w:rsidRPr="00257264" w:rsidRDefault="00257264" w:rsidP="00257264">
      <w:pPr>
        <w:spacing w:line="276" w:lineRule="auto"/>
        <w:jc w:val="both"/>
        <w:rPr>
          <w:rFonts w:ascii="Arial" w:hAnsi="Arial" w:cs="Arial"/>
          <w:b/>
          <w:sz w:val="24"/>
          <w:szCs w:val="24"/>
          <w:u w:val="single"/>
          <w:shd w:val="clear" w:color="auto" w:fill="FFFFFF"/>
        </w:rPr>
      </w:pPr>
      <w:r w:rsidRPr="00257264">
        <w:rPr>
          <w:rFonts w:ascii="Arial" w:hAnsi="Arial" w:cs="Arial"/>
          <w:b/>
          <w:sz w:val="24"/>
          <w:szCs w:val="24"/>
          <w:u w:val="single"/>
          <w:shd w:val="clear" w:color="auto" w:fill="FFFFFF"/>
        </w:rPr>
        <w:t>Integrity of Personal Information</w:t>
      </w:r>
      <w:r>
        <w:rPr>
          <w:rFonts w:ascii="Arial" w:hAnsi="Arial" w:cs="Arial"/>
          <w:b/>
          <w:sz w:val="24"/>
          <w:szCs w:val="24"/>
          <w:u w:val="single"/>
          <w:shd w:val="clear" w:color="auto" w:fill="FFFFFF"/>
        </w:rPr>
        <w:t>:</w:t>
      </w:r>
    </w:p>
    <w:p w14:paraId="402501A4" w14:textId="67B158BC" w:rsidR="00D81F38" w:rsidRDefault="00D81F38" w:rsidP="004169EE">
      <w:pPr>
        <w:pStyle w:val="NormalWeb"/>
        <w:shd w:val="clear" w:color="auto" w:fill="FFFFFF"/>
        <w:spacing w:before="150" w:after="150" w:line="276" w:lineRule="auto"/>
        <w:jc w:val="both"/>
        <w:rPr>
          <w:rFonts w:ascii="Arial" w:hAnsi="Arial" w:cs="Arial"/>
        </w:rPr>
      </w:pPr>
      <w:r w:rsidRPr="00257264">
        <w:rPr>
          <w:rFonts w:ascii="Arial" w:hAnsi="Arial" w:cs="Arial"/>
        </w:rPr>
        <w:t>As we are required to ensure that the </w:t>
      </w:r>
      <w:r w:rsidRPr="00257264">
        <w:rPr>
          <w:rFonts w:ascii="Arial" w:hAnsi="Arial" w:cs="Arial"/>
          <w:iCs/>
        </w:rPr>
        <w:t>Personal information </w:t>
      </w:r>
      <w:r w:rsidRPr="00257264">
        <w:rPr>
          <w:rFonts w:ascii="Arial" w:hAnsi="Arial" w:cs="Arial"/>
        </w:rPr>
        <w:t>we hold is</w:t>
      </w:r>
      <w:r w:rsidR="00257264">
        <w:rPr>
          <w:rFonts w:ascii="Arial" w:hAnsi="Arial" w:cs="Arial"/>
        </w:rPr>
        <w:t xml:space="preserve"> accurate, we request that you regularly </w:t>
      </w:r>
      <w:r w:rsidRPr="00257264">
        <w:rPr>
          <w:rFonts w:ascii="Arial" w:hAnsi="Arial" w:cs="Arial"/>
        </w:rPr>
        <w:t>update us, in writing, of any changes to your </w:t>
      </w:r>
      <w:r w:rsidRPr="00257264">
        <w:rPr>
          <w:rFonts w:ascii="Arial" w:hAnsi="Arial" w:cs="Arial"/>
          <w:iCs/>
        </w:rPr>
        <w:t>Personal Information </w:t>
      </w:r>
      <w:r w:rsidRPr="00257264">
        <w:rPr>
          <w:rFonts w:ascii="Arial" w:hAnsi="Arial" w:cs="Arial"/>
        </w:rPr>
        <w:t xml:space="preserve">so that we may amend our records accordingly. </w:t>
      </w:r>
    </w:p>
    <w:p w14:paraId="18AE2A33" w14:textId="77777777" w:rsidR="001F6E71" w:rsidRDefault="001F6E71" w:rsidP="004169EE">
      <w:pPr>
        <w:pStyle w:val="NormalWeb"/>
        <w:shd w:val="clear" w:color="auto" w:fill="FFFFFF"/>
        <w:spacing w:before="150" w:after="150" w:line="276" w:lineRule="auto"/>
        <w:jc w:val="both"/>
        <w:rPr>
          <w:rFonts w:ascii="Arial" w:hAnsi="Arial" w:cs="Arial"/>
          <w:b/>
          <w:u w:val="single"/>
        </w:rPr>
      </w:pPr>
    </w:p>
    <w:p w14:paraId="19A6125F" w14:textId="38F135EA" w:rsidR="00257264" w:rsidRPr="00257264" w:rsidRDefault="00257264" w:rsidP="004169EE">
      <w:pPr>
        <w:pStyle w:val="NormalWeb"/>
        <w:shd w:val="clear" w:color="auto" w:fill="FFFFFF"/>
        <w:spacing w:before="150" w:after="150" w:line="276" w:lineRule="auto"/>
        <w:jc w:val="both"/>
        <w:rPr>
          <w:rFonts w:ascii="Arial" w:hAnsi="Arial" w:cs="Arial"/>
          <w:b/>
          <w:u w:val="single"/>
        </w:rPr>
      </w:pPr>
      <w:r>
        <w:rPr>
          <w:rFonts w:ascii="Arial" w:hAnsi="Arial" w:cs="Arial"/>
          <w:b/>
          <w:u w:val="single"/>
        </w:rPr>
        <w:t xml:space="preserve">Communication: </w:t>
      </w:r>
    </w:p>
    <w:p w14:paraId="0B94B364" w14:textId="4A0226F1" w:rsidR="00D81F38" w:rsidRPr="004169EE" w:rsidRDefault="00D81F38" w:rsidP="004169EE">
      <w:pPr>
        <w:pStyle w:val="NormalWeb"/>
        <w:shd w:val="clear" w:color="auto" w:fill="FFFFFF"/>
        <w:spacing w:before="150" w:after="150" w:line="276" w:lineRule="auto"/>
        <w:jc w:val="both"/>
        <w:rPr>
          <w:rFonts w:ascii="Arial" w:hAnsi="Arial" w:cs="Arial"/>
        </w:rPr>
      </w:pPr>
      <w:r w:rsidRPr="004169EE">
        <w:rPr>
          <w:rFonts w:ascii="Arial" w:hAnsi="Arial" w:cs="Arial"/>
        </w:rPr>
        <w:t xml:space="preserve">In the context of providing education, information relating thereto, particularly to  parents who are not locally resident, the School need to employ the techniques afforded by modern electronic communication such as,  but not limited to, specialist database platforms, bulk e-mails other similar e-notification  methodologies, and social media. </w:t>
      </w:r>
      <w:r w:rsidRPr="00257264">
        <w:rPr>
          <w:rFonts w:ascii="Arial" w:hAnsi="Arial" w:cs="Arial"/>
          <w:b/>
        </w:rPr>
        <w:t>Should you wish not to be part of such communication, plea</w:t>
      </w:r>
      <w:r w:rsidR="00257264">
        <w:rPr>
          <w:rFonts w:ascii="Arial" w:hAnsi="Arial" w:cs="Arial"/>
          <w:b/>
        </w:rPr>
        <w:t>se notify us thereof in writing</w:t>
      </w:r>
      <w:proofErr w:type="gramStart"/>
      <w:r w:rsidR="00257264">
        <w:rPr>
          <w:rFonts w:ascii="Arial" w:hAnsi="Arial" w:cs="Arial"/>
          <w:b/>
        </w:rPr>
        <w:t xml:space="preserve">. </w:t>
      </w:r>
      <w:r w:rsidRPr="00257264">
        <w:rPr>
          <w:rFonts w:ascii="Arial" w:hAnsi="Arial" w:cs="Arial"/>
        </w:rPr>
        <w:t xml:space="preserve"> </w:t>
      </w:r>
      <w:proofErr w:type="gramEnd"/>
    </w:p>
    <w:p w14:paraId="4D2C005B" w14:textId="2C167CAD" w:rsidR="004169EE" w:rsidRPr="004169EE" w:rsidRDefault="004169EE" w:rsidP="004169EE">
      <w:pPr>
        <w:pStyle w:val="NormalWeb"/>
        <w:shd w:val="clear" w:color="auto" w:fill="FFFFFF"/>
        <w:spacing w:before="150" w:after="150" w:line="276" w:lineRule="auto"/>
        <w:jc w:val="both"/>
        <w:rPr>
          <w:rFonts w:ascii="Arial" w:hAnsi="Arial" w:cs="Arial"/>
        </w:rPr>
      </w:pPr>
    </w:p>
    <w:p w14:paraId="70792DC9" w14:textId="77777777" w:rsidR="004169EE" w:rsidRPr="004169EE" w:rsidRDefault="004169EE" w:rsidP="004169EE">
      <w:pPr>
        <w:spacing w:line="276" w:lineRule="auto"/>
        <w:jc w:val="both"/>
        <w:rPr>
          <w:rFonts w:ascii="Arial" w:hAnsi="Arial" w:cs="Arial"/>
          <w:b/>
          <w:sz w:val="24"/>
          <w:szCs w:val="24"/>
          <w:u w:val="single"/>
        </w:rPr>
      </w:pPr>
      <w:r w:rsidRPr="004169EE">
        <w:rPr>
          <w:rFonts w:ascii="Arial" w:hAnsi="Arial" w:cs="Arial"/>
          <w:b/>
          <w:sz w:val="24"/>
          <w:szCs w:val="24"/>
          <w:u w:val="single"/>
        </w:rPr>
        <w:t xml:space="preserve">Amendments to the Privacy Notice: </w:t>
      </w:r>
    </w:p>
    <w:p w14:paraId="7C279970" w14:textId="4505396E" w:rsidR="004169EE" w:rsidRPr="00257264" w:rsidRDefault="004169EE" w:rsidP="00257264">
      <w:pPr>
        <w:spacing w:after="200" w:line="276" w:lineRule="auto"/>
        <w:jc w:val="both"/>
        <w:rPr>
          <w:rFonts w:ascii="Arial" w:hAnsi="Arial" w:cs="Arial"/>
          <w:sz w:val="24"/>
          <w:szCs w:val="24"/>
        </w:rPr>
      </w:pPr>
      <w:r w:rsidRPr="004169EE">
        <w:rPr>
          <w:rFonts w:ascii="Arial" w:hAnsi="Arial" w:cs="Arial"/>
          <w:sz w:val="24"/>
          <w:szCs w:val="24"/>
        </w:rPr>
        <w:t xml:space="preserve">Our business changes constantly and our privacy statement and our website terms and conditions will also change from time to time. We may e-mail periodic reminders of our notices and conditions, unless you have instructed us not to, but you should check our website frequently to see recent changes. Unless stated otherwise, our current privacy statement applies to all information that we have about you and your account. </w:t>
      </w:r>
    </w:p>
    <w:p w14:paraId="194E04DF" w14:textId="77777777" w:rsidR="001F6E71" w:rsidRDefault="001F6E71" w:rsidP="004169EE">
      <w:pPr>
        <w:spacing w:line="276" w:lineRule="auto"/>
        <w:jc w:val="both"/>
        <w:rPr>
          <w:rFonts w:ascii="Arial" w:hAnsi="Arial" w:cs="Arial"/>
          <w:b/>
          <w:sz w:val="24"/>
          <w:szCs w:val="24"/>
          <w:u w:val="single"/>
        </w:rPr>
      </w:pPr>
    </w:p>
    <w:p w14:paraId="163647A4" w14:textId="5DA836E0" w:rsidR="004169EE" w:rsidRPr="004169EE" w:rsidRDefault="004169EE" w:rsidP="004169EE">
      <w:pPr>
        <w:spacing w:line="276" w:lineRule="auto"/>
        <w:jc w:val="both"/>
        <w:rPr>
          <w:rFonts w:ascii="Arial" w:hAnsi="Arial" w:cs="Arial"/>
          <w:b/>
          <w:sz w:val="24"/>
          <w:szCs w:val="24"/>
          <w:u w:val="single"/>
        </w:rPr>
      </w:pPr>
      <w:r w:rsidRPr="004169EE">
        <w:rPr>
          <w:rFonts w:ascii="Arial" w:hAnsi="Arial" w:cs="Arial"/>
          <w:b/>
          <w:sz w:val="24"/>
          <w:szCs w:val="24"/>
          <w:u w:val="single"/>
        </w:rPr>
        <w:t xml:space="preserve">Contact details of Information Officer: </w:t>
      </w:r>
    </w:p>
    <w:p w14:paraId="3B670C0F" w14:textId="340C6917" w:rsidR="004169EE" w:rsidRPr="004169EE" w:rsidRDefault="004169EE" w:rsidP="004169EE">
      <w:pPr>
        <w:spacing w:line="276" w:lineRule="auto"/>
        <w:jc w:val="both"/>
        <w:rPr>
          <w:rFonts w:ascii="Arial" w:hAnsi="Arial" w:cs="Arial"/>
          <w:sz w:val="24"/>
          <w:szCs w:val="24"/>
        </w:rPr>
      </w:pPr>
      <w:r w:rsidRPr="004169EE">
        <w:rPr>
          <w:rFonts w:ascii="Arial" w:hAnsi="Arial" w:cs="Arial"/>
          <w:sz w:val="24"/>
          <w:szCs w:val="24"/>
        </w:rPr>
        <w:t xml:space="preserve">Name: </w:t>
      </w:r>
      <w:r w:rsidRPr="004169EE">
        <w:rPr>
          <w:rFonts w:ascii="Arial" w:hAnsi="Arial" w:cs="Arial"/>
          <w:sz w:val="24"/>
          <w:szCs w:val="24"/>
        </w:rPr>
        <w:tab/>
      </w:r>
      <w:r w:rsidR="005906CD">
        <w:rPr>
          <w:rFonts w:ascii="Arial" w:hAnsi="Arial" w:cs="Arial"/>
          <w:sz w:val="24"/>
          <w:szCs w:val="24"/>
        </w:rPr>
        <w:t>Alta van Staden</w:t>
      </w:r>
      <w:r w:rsidRPr="004169EE">
        <w:rPr>
          <w:rFonts w:ascii="Arial" w:hAnsi="Arial" w:cs="Arial"/>
          <w:sz w:val="24"/>
          <w:szCs w:val="24"/>
        </w:rPr>
        <w:tab/>
      </w:r>
    </w:p>
    <w:p w14:paraId="7B467F1A" w14:textId="1200FE8F" w:rsidR="004169EE" w:rsidRPr="004169EE" w:rsidRDefault="004169EE" w:rsidP="004169EE">
      <w:pPr>
        <w:spacing w:line="276" w:lineRule="auto"/>
        <w:jc w:val="both"/>
        <w:rPr>
          <w:rFonts w:ascii="Arial" w:hAnsi="Arial" w:cs="Arial"/>
          <w:sz w:val="24"/>
          <w:szCs w:val="24"/>
        </w:rPr>
      </w:pPr>
      <w:r w:rsidRPr="004169EE">
        <w:rPr>
          <w:rFonts w:ascii="Arial" w:hAnsi="Arial" w:cs="Arial"/>
          <w:sz w:val="24"/>
          <w:szCs w:val="24"/>
        </w:rPr>
        <w:t>Address:</w:t>
      </w:r>
      <w:r w:rsidR="005906CD">
        <w:rPr>
          <w:rFonts w:ascii="Arial" w:hAnsi="Arial" w:cs="Arial"/>
          <w:sz w:val="24"/>
          <w:szCs w:val="24"/>
        </w:rPr>
        <w:tab/>
        <w:t xml:space="preserve">43 </w:t>
      </w:r>
      <w:proofErr w:type="spellStart"/>
      <w:r w:rsidR="005906CD">
        <w:rPr>
          <w:rFonts w:ascii="Arial" w:hAnsi="Arial" w:cs="Arial"/>
          <w:sz w:val="24"/>
          <w:szCs w:val="24"/>
        </w:rPr>
        <w:t>Tambotie</w:t>
      </w:r>
      <w:proofErr w:type="spellEnd"/>
      <w:r w:rsidR="005906CD">
        <w:rPr>
          <w:rFonts w:ascii="Arial" w:hAnsi="Arial" w:cs="Arial"/>
          <w:sz w:val="24"/>
          <w:szCs w:val="24"/>
        </w:rPr>
        <w:t xml:space="preserve"> Avenue, Val De Grace, 0184</w:t>
      </w:r>
    </w:p>
    <w:p w14:paraId="06FC75BB" w14:textId="0AF97A81" w:rsidR="004169EE" w:rsidRPr="004169EE" w:rsidRDefault="004169EE" w:rsidP="004169EE">
      <w:pPr>
        <w:spacing w:line="276" w:lineRule="auto"/>
        <w:jc w:val="both"/>
        <w:rPr>
          <w:rFonts w:ascii="Arial" w:hAnsi="Arial" w:cs="Arial"/>
          <w:sz w:val="24"/>
          <w:szCs w:val="24"/>
        </w:rPr>
      </w:pPr>
      <w:r w:rsidRPr="004169EE">
        <w:rPr>
          <w:rFonts w:ascii="Arial" w:hAnsi="Arial" w:cs="Arial"/>
          <w:sz w:val="24"/>
          <w:szCs w:val="24"/>
        </w:rPr>
        <w:t>E-mail:</w:t>
      </w:r>
      <w:r w:rsidR="005906CD">
        <w:rPr>
          <w:rFonts w:ascii="Arial" w:hAnsi="Arial" w:cs="Arial"/>
          <w:sz w:val="24"/>
          <w:szCs w:val="24"/>
        </w:rPr>
        <w:tab/>
        <w:t>info@bstcampus.co.za</w:t>
      </w:r>
    </w:p>
    <w:p w14:paraId="1E3D407B" w14:textId="74790122" w:rsidR="004169EE" w:rsidRDefault="004169EE" w:rsidP="004169EE">
      <w:pPr>
        <w:spacing w:line="276" w:lineRule="auto"/>
        <w:jc w:val="both"/>
        <w:rPr>
          <w:rFonts w:ascii="Arial" w:hAnsi="Arial" w:cs="Arial"/>
          <w:b/>
          <w:sz w:val="24"/>
          <w:szCs w:val="24"/>
        </w:rPr>
      </w:pPr>
    </w:p>
    <w:p w14:paraId="612D5CD3" w14:textId="244F0503" w:rsidR="00257264" w:rsidRDefault="00257264" w:rsidP="004169EE">
      <w:pPr>
        <w:spacing w:line="276" w:lineRule="auto"/>
        <w:jc w:val="both"/>
        <w:rPr>
          <w:rFonts w:ascii="Arial" w:hAnsi="Arial" w:cs="Arial"/>
          <w:b/>
          <w:sz w:val="24"/>
          <w:szCs w:val="24"/>
        </w:rPr>
      </w:pPr>
    </w:p>
    <w:p w14:paraId="06800F52" w14:textId="79D87E59" w:rsidR="00257264" w:rsidRDefault="00257264" w:rsidP="004169EE">
      <w:pPr>
        <w:spacing w:line="276" w:lineRule="auto"/>
        <w:jc w:val="both"/>
        <w:rPr>
          <w:rFonts w:ascii="Arial" w:hAnsi="Arial" w:cs="Arial"/>
          <w:b/>
          <w:sz w:val="24"/>
          <w:szCs w:val="24"/>
        </w:rPr>
      </w:pPr>
    </w:p>
    <w:p w14:paraId="01741A11" w14:textId="77777777" w:rsidR="00257264" w:rsidRPr="004169EE" w:rsidRDefault="00257264" w:rsidP="004169EE">
      <w:pPr>
        <w:spacing w:line="276" w:lineRule="auto"/>
        <w:jc w:val="both"/>
        <w:rPr>
          <w:rFonts w:ascii="Arial" w:hAnsi="Arial" w:cs="Arial"/>
          <w:b/>
          <w:sz w:val="24"/>
          <w:szCs w:val="24"/>
        </w:rPr>
      </w:pPr>
    </w:p>
    <w:p w14:paraId="2EDF7558" w14:textId="77777777" w:rsidR="004169EE" w:rsidRPr="004169EE" w:rsidRDefault="004169EE" w:rsidP="004169EE">
      <w:pPr>
        <w:spacing w:line="276" w:lineRule="auto"/>
        <w:jc w:val="both"/>
        <w:rPr>
          <w:rFonts w:ascii="Arial" w:hAnsi="Arial" w:cs="Arial"/>
          <w:b/>
          <w:sz w:val="24"/>
          <w:szCs w:val="24"/>
          <w:u w:val="single"/>
        </w:rPr>
      </w:pPr>
      <w:r w:rsidRPr="004169EE">
        <w:rPr>
          <w:rFonts w:ascii="Arial" w:hAnsi="Arial" w:cs="Arial"/>
          <w:b/>
          <w:sz w:val="24"/>
          <w:szCs w:val="24"/>
          <w:u w:val="single"/>
        </w:rPr>
        <w:t>How to complain:</w:t>
      </w:r>
    </w:p>
    <w:p w14:paraId="4DA56F75" w14:textId="203CBB62" w:rsidR="004169EE" w:rsidRPr="003F5A0B" w:rsidRDefault="004169EE" w:rsidP="004169EE">
      <w:pPr>
        <w:spacing w:line="276" w:lineRule="auto"/>
        <w:jc w:val="both"/>
        <w:rPr>
          <w:rFonts w:ascii="Arial" w:hAnsi="Arial" w:cs="Arial"/>
          <w:sz w:val="24"/>
          <w:szCs w:val="24"/>
        </w:rPr>
      </w:pPr>
      <w:r w:rsidRPr="004169EE">
        <w:rPr>
          <w:rFonts w:ascii="Arial" w:hAnsi="Arial" w:cs="Arial"/>
          <w:sz w:val="24"/>
          <w:szCs w:val="24"/>
        </w:rPr>
        <w:t xml:space="preserve">If you have any concerns about our use of your personal information, you can make a complaint to us at </w:t>
      </w:r>
      <w:r w:rsidR="001F6E71">
        <w:rPr>
          <w:rFonts w:ascii="Arial" w:hAnsi="Arial" w:cs="Arial"/>
          <w:b/>
          <w:sz w:val="24"/>
          <w:szCs w:val="24"/>
          <w:u w:val="single"/>
        </w:rPr>
        <w:t>Info@bstcampus.co.za</w:t>
      </w:r>
      <w:r w:rsidR="001F6E71">
        <w:rPr>
          <w:rFonts w:ascii="Arial" w:hAnsi="Arial" w:cs="Arial"/>
          <w:b/>
          <w:sz w:val="24"/>
          <w:szCs w:val="24"/>
        </w:rPr>
        <w:t>.</w:t>
      </w:r>
    </w:p>
    <w:p w14:paraId="5EB1C813" w14:textId="2A5172F3" w:rsidR="004169EE" w:rsidRPr="004169EE" w:rsidRDefault="004169EE" w:rsidP="004169EE">
      <w:pPr>
        <w:pStyle w:val="NormalWeb"/>
        <w:spacing w:after="390" w:line="276" w:lineRule="auto"/>
        <w:jc w:val="both"/>
        <w:rPr>
          <w:rFonts w:ascii="Arial" w:hAnsi="Arial" w:cs="Arial"/>
          <w:lang w:eastAsia="en-ZA"/>
        </w:rPr>
      </w:pPr>
      <w:r w:rsidRPr="004169EE">
        <w:rPr>
          <w:rFonts w:ascii="Arial" w:hAnsi="Arial" w:cs="Arial"/>
          <w:lang w:eastAsia="en-ZA"/>
        </w:rPr>
        <w:t xml:space="preserve">Should you believe that </w:t>
      </w:r>
      <w:r w:rsidR="001F6E71" w:rsidRPr="00287D00">
        <w:rPr>
          <w:rFonts w:ascii="Arial" w:hAnsi="Arial" w:cs="Arial"/>
          <w:b/>
          <w:bCs/>
        </w:rPr>
        <w:t>Baby Sh</w:t>
      </w:r>
      <w:r w:rsidR="001F6E71">
        <w:rPr>
          <w:rFonts w:ascii="Arial" w:hAnsi="Arial" w:cs="Arial"/>
          <w:b/>
          <w:bCs/>
        </w:rPr>
        <w:t>o</w:t>
      </w:r>
      <w:r w:rsidR="001F6E71" w:rsidRPr="00287D00">
        <w:rPr>
          <w:rFonts w:ascii="Arial" w:hAnsi="Arial" w:cs="Arial"/>
          <w:b/>
          <w:bCs/>
        </w:rPr>
        <w:t>es &amp; Toddlers Campus (Pty) Ltd</w:t>
      </w:r>
      <w:r w:rsidR="001F6E71" w:rsidRPr="003F5A0B">
        <w:rPr>
          <w:rFonts w:ascii="Arial" w:hAnsi="Arial" w:cs="Arial"/>
          <w:b/>
          <w:color w:val="FF0000"/>
        </w:rPr>
        <w:t xml:space="preserve"> </w:t>
      </w:r>
      <w:r w:rsidRPr="004169EE">
        <w:rPr>
          <w:rFonts w:ascii="Arial" w:hAnsi="Arial" w:cs="Arial"/>
          <w:lang w:eastAsia="en-ZA"/>
        </w:rPr>
        <w:t xml:space="preserve">has utilised your personal information contrary to Applicable Laws, you undertake to first attempt to resolve any concerns with </w:t>
      </w:r>
      <w:r w:rsidR="001F6E71" w:rsidRPr="00287D00">
        <w:rPr>
          <w:rFonts w:ascii="Arial" w:hAnsi="Arial" w:cs="Arial"/>
          <w:b/>
          <w:bCs/>
        </w:rPr>
        <w:t>Baby Sh</w:t>
      </w:r>
      <w:r w:rsidR="001F6E71">
        <w:rPr>
          <w:rFonts w:ascii="Arial" w:hAnsi="Arial" w:cs="Arial"/>
          <w:b/>
          <w:bCs/>
        </w:rPr>
        <w:t>o</w:t>
      </w:r>
      <w:r w:rsidR="001F6E71" w:rsidRPr="00287D00">
        <w:rPr>
          <w:rFonts w:ascii="Arial" w:hAnsi="Arial" w:cs="Arial"/>
          <w:b/>
          <w:bCs/>
        </w:rPr>
        <w:t>es &amp; Toddlers Campus (Pty) Lt</w:t>
      </w:r>
      <w:r w:rsidR="00B220E6">
        <w:rPr>
          <w:rFonts w:ascii="Arial" w:hAnsi="Arial" w:cs="Arial"/>
          <w:b/>
          <w:bCs/>
        </w:rPr>
        <w:t>d</w:t>
      </w:r>
      <w:r w:rsidRPr="003F5A0B">
        <w:rPr>
          <w:rFonts w:ascii="Arial" w:hAnsi="Arial" w:cs="Arial"/>
          <w:color w:val="FF0000"/>
          <w:lang w:eastAsia="en-ZA"/>
        </w:rPr>
        <w:t xml:space="preserve"> </w:t>
      </w:r>
      <w:r w:rsidRPr="004169EE">
        <w:rPr>
          <w:rFonts w:ascii="Arial" w:hAnsi="Arial" w:cs="Arial"/>
          <w:lang w:eastAsia="en-ZA"/>
        </w:rPr>
        <w:t>If you are not satisfied with such process, you have the right to lodge a complaint with the Information Regulator, using the contact details listed below.</w:t>
      </w:r>
    </w:p>
    <w:p w14:paraId="76A390C7" w14:textId="77777777" w:rsidR="00374CA7" w:rsidRPr="004169EE" w:rsidRDefault="00374CA7" w:rsidP="003F5A0B">
      <w:pPr>
        <w:pStyle w:val="NormalWeb"/>
        <w:spacing w:after="390" w:line="276" w:lineRule="auto"/>
        <w:rPr>
          <w:rFonts w:ascii="Arial" w:hAnsi="Arial" w:cs="Arial"/>
          <w:b/>
          <w:u w:val="single"/>
        </w:rPr>
      </w:pPr>
      <w:r w:rsidRPr="004169EE">
        <w:rPr>
          <w:rFonts w:ascii="Arial" w:hAnsi="Arial" w:cs="Arial"/>
          <w:b/>
          <w:u w:val="single"/>
        </w:rPr>
        <w:t>Their contact details are as follows:</w:t>
      </w:r>
    </w:p>
    <w:p w14:paraId="7BF614EE" w14:textId="77777777" w:rsidR="00374CA7" w:rsidRPr="004169EE" w:rsidRDefault="00374CA7" w:rsidP="003F5A0B">
      <w:pPr>
        <w:pStyle w:val="NormalWeb"/>
        <w:spacing w:after="0" w:line="276" w:lineRule="auto"/>
        <w:rPr>
          <w:rFonts w:ascii="Arial" w:hAnsi="Arial" w:cs="Arial"/>
        </w:rPr>
      </w:pPr>
      <w:r w:rsidRPr="004169EE">
        <w:rPr>
          <w:rStyle w:val="Strong"/>
          <w:rFonts w:ascii="Arial" w:hAnsi="Arial" w:cs="Arial"/>
        </w:rPr>
        <w:t xml:space="preserve">The Information Regulator (South Africa) </w:t>
      </w:r>
    </w:p>
    <w:p w14:paraId="2A8DEB5E" w14:textId="77777777" w:rsidR="00374CA7" w:rsidRPr="004169EE" w:rsidRDefault="00374CA7" w:rsidP="003F5A0B">
      <w:pPr>
        <w:pStyle w:val="NormalWeb"/>
        <w:spacing w:after="0" w:line="276" w:lineRule="auto"/>
        <w:rPr>
          <w:rFonts w:ascii="Arial" w:hAnsi="Arial" w:cs="Arial"/>
        </w:rPr>
      </w:pPr>
      <w:r w:rsidRPr="004169EE">
        <w:rPr>
          <w:rFonts w:ascii="Arial" w:hAnsi="Arial" w:cs="Arial"/>
        </w:rPr>
        <w:t xml:space="preserve">33 </w:t>
      </w:r>
      <w:proofErr w:type="spellStart"/>
      <w:r w:rsidRPr="004169EE">
        <w:rPr>
          <w:rFonts w:ascii="Arial" w:hAnsi="Arial" w:cs="Arial"/>
        </w:rPr>
        <w:t>Hoofd</w:t>
      </w:r>
      <w:proofErr w:type="spellEnd"/>
      <w:r w:rsidRPr="004169EE">
        <w:rPr>
          <w:rFonts w:ascii="Arial" w:hAnsi="Arial" w:cs="Arial"/>
        </w:rPr>
        <w:t xml:space="preserve"> Street</w:t>
      </w:r>
      <w:r w:rsidRPr="004169EE">
        <w:rPr>
          <w:rFonts w:ascii="Arial" w:hAnsi="Arial" w:cs="Arial"/>
        </w:rPr>
        <w:br/>
        <w:t xml:space="preserve">Forum III, 3rd Floor </w:t>
      </w:r>
      <w:proofErr w:type="spellStart"/>
      <w:r w:rsidRPr="004169EE">
        <w:rPr>
          <w:rFonts w:ascii="Arial" w:hAnsi="Arial" w:cs="Arial"/>
        </w:rPr>
        <w:t>Braampark</w:t>
      </w:r>
      <w:proofErr w:type="spellEnd"/>
      <w:r w:rsidRPr="004169EE">
        <w:rPr>
          <w:rFonts w:ascii="Arial" w:hAnsi="Arial" w:cs="Arial"/>
        </w:rPr>
        <w:t xml:space="preserve"> </w:t>
      </w:r>
      <w:r w:rsidRPr="004169EE">
        <w:rPr>
          <w:rFonts w:ascii="Arial" w:hAnsi="Arial" w:cs="Arial"/>
        </w:rPr>
        <w:br/>
      </w:r>
      <w:proofErr w:type="gramStart"/>
      <w:r w:rsidRPr="004169EE">
        <w:rPr>
          <w:rFonts w:ascii="Arial" w:hAnsi="Arial" w:cs="Arial"/>
        </w:rPr>
        <w:t>P.O</w:t>
      </w:r>
      <w:proofErr w:type="gramEnd"/>
      <w:r w:rsidRPr="004169EE">
        <w:rPr>
          <w:rFonts w:ascii="Arial" w:hAnsi="Arial" w:cs="Arial"/>
        </w:rPr>
        <w:t xml:space="preserve"> Box 31533 </w:t>
      </w:r>
      <w:r w:rsidRPr="004169EE">
        <w:rPr>
          <w:rFonts w:ascii="Arial" w:hAnsi="Arial" w:cs="Arial"/>
        </w:rPr>
        <w:br/>
        <w:t>Braamfontein, Johannesburg, 2017</w:t>
      </w:r>
    </w:p>
    <w:p w14:paraId="218B4732" w14:textId="77777777" w:rsidR="00374CA7" w:rsidRPr="004169EE" w:rsidRDefault="00374CA7" w:rsidP="003F5A0B">
      <w:pPr>
        <w:pStyle w:val="NormalWeb"/>
        <w:spacing w:after="0" w:line="276" w:lineRule="auto"/>
        <w:rPr>
          <w:rFonts w:ascii="Arial" w:hAnsi="Arial" w:cs="Arial"/>
        </w:rPr>
      </w:pPr>
      <w:r w:rsidRPr="004169EE">
        <w:rPr>
          <w:rFonts w:ascii="Arial" w:hAnsi="Arial" w:cs="Arial"/>
        </w:rPr>
        <w:t> </w:t>
      </w:r>
    </w:p>
    <w:p w14:paraId="77371F07" w14:textId="77777777" w:rsidR="00374CA7" w:rsidRPr="004169EE" w:rsidRDefault="00374CA7" w:rsidP="003F5A0B">
      <w:pPr>
        <w:pStyle w:val="NormalWeb"/>
        <w:spacing w:after="0" w:line="276" w:lineRule="auto"/>
        <w:rPr>
          <w:rFonts w:ascii="Arial" w:hAnsi="Arial" w:cs="Arial"/>
        </w:rPr>
      </w:pPr>
      <w:r w:rsidRPr="004169EE">
        <w:rPr>
          <w:rStyle w:val="Strong"/>
          <w:rFonts w:ascii="Arial" w:hAnsi="Arial" w:cs="Arial"/>
        </w:rPr>
        <w:t>Complaints</w:t>
      </w:r>
      <w:r w:rsidRPr="004169EE">
        <w:rPr>
          <w:rFonts w:ascii="Arial" w:hAnsi="Arial" w:cs="Arial"/>
        </w:rPr>
        <w:t xml:space="preserve"> email: </w:t>
      </w:r>
      <w:hyperlink r:id="rId8" w:tgtFrame="_blank" w:history="1">
        <w:r w:rsidRPr="004169EE">
          <w:rPr>
            <w:rStyle w:val="Hyperlink"/>
            <w:rFonts w:ascii="Arial" w:hAnsi="Arial" w:cs="Arial"/>
            <w:color w:val="auto"/>
          </w:rPr>
          <w:t>complaints.IR@justice.gov.za</w:t>
        </w:r>
      </w:hyperlink>
    </w:p>
    <w:p w14:paraId="52D43A98" w14:textId="2B7AC335" w:rsidR="00DF4B61" w:rsidRPr="004169EE" w:rsidRDefault="00DF4B61" w:rsidP="004169EE">
      <w:pPr>
        <w:spacing w:line="276" w:lineRule="auto"/>
        <w:jc w:val="both"/>
        <w:rPr>
          <w:rFonts w:ascii="Arial" w:hAnsi="Arial" w:cs="Arial"/>
          <w:sz w:val="24"/>
          <w:szCs w:val="24"/>
        </w:rPr>
      </w:pPr>
    </w:p>
    <w:p w14:paraId="301E9066" w14:textId="77777777" w:rsidR="00D81F38" w:rsidRPr="004169EE" w:rsidRDefault="00D81F38" w:rsidP="004169EE">
      <w:pPr>
        <w:spacing w:line="276" w:lineRule="auto"/>
        <w:jc w:val="both"/>
        <w:rPr>
          <w:rFonts w:ascii="Arial" w:hAnsi="Arial" w:cs="Arial"/>
          <w:sz w:val="24"/>
          <w:szCs w:val="24"/>
        </w:rPr>
      </w:pPr>
    </w:p>
    <w:p w14:paraId="41063957" w14:textId="77777777" w:rsidR="001E39C0" w:rsidRPr="004169EE" w:rsidRDefault="001E39C0" w:rsidP="004169EE">
      <w:pPr>
        <w:spacing w:line="276" w:lineRule="auto"/>
        <w:jc w:val="both"/>
        <w:rPr>
          <w:rFonts w:ascii="Arial" w:hAnsi="Arial" w:cs="Arial"/>
          <w:sz w:val="24"/>
          <w:szCs w:val="24"/>
        </w:rPr>
      </w:pPr>
    </w:p>
    <w:sectPr w:rsidR="001E39C0" w:rsidRPr="004169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1131" w14:textId="77777777" w:rsidR="00792D99" w:rsidRDefault="00792D99">
      <w:pPr>
        <w:spacing w:after="0" w:line="240" w:lineRule="auto"/>
      </w:pPr>
      <w:r>
        <w:separator/>
      </w:r>
    </w:p>
  </w:endnote>
  <w:endnote w:type="continuationSeparator" w:id="0">
    <w:p w14:paraId="731DEEA0" w14:textId="77777777" w:rsidR="00792D99" w:rsidRDefault="0079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F9E6" w14:textId="77777777" w:rsidR="00792D99" w:rsidRDefault="00792D99">
      <w:pPr>
        <w:spacing w:after="0" w:line="240" w:lineRule="auto"/>
      </w:pPr>
      <w:r>
        <w:separator/>
      </w:r>
    </w:p>
  </w:footnote>
  <w:footnote w:type="continuationSeparator" w:id="0">
    <w:p w14:paraId="1B4DF73F" w14:textId="77777777" w:rsidR="00792D99" w:rsidRDefault="0079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A763"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CA8"/>
    <w:multiLevelType w:val="multilevel"/>
    <w:tmpl w:val="E3A2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D73F9"/>
    <w:multiLevelType w:val="multilevel"/>
    <w:tmpl w:val="DBE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45AF2"/>
    <w:multiLevelType w:val="multilevel"/>
    <w:tmpl w:val="A0D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743969"/>
    <w:multiLevelType w:val="multilevel"/>
    <w:tmpl w:val="79C6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D4285B"/>
    <w:multiLevelType w:val="hybridMultilevel"/>
    <w:tmpl w:val="B85C26EC"/>
    <w:lvl w:ilvl="0" w:tplc="F978FA46">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B91573"/>
    <w:multiLevelType w:val="multilevel"/>
    <w:tmpl w:val="40D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713B5D"/>
    <w:multiLevelType w:val="hybridMultilevel"/>
    <w:tmpl w:val="6B003A9A"/>
    <w:lvl w:ilvl="0" w:tplc="96908CFE">
      <w:start w:val="1"/>
      <w:numFmt w:val="decimal"/>
      <w:lvlText w:val="%1)"/>
      <w:lvlJc w:val="left"/>
      <w:pPr>
        <w:ind w:left="720" w:hanging="360"/>
      </w:pPr>
      <w:rPr>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9E33D8D"/>
    <w:multiLevelType w:val="multilevel"/>
    <w:tmpl w:val="22600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D3385F"/>
    <w:multiLevelType w:val="multilevel"/>
    <w:tmpl w:val="AC7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361FBE"/>
    <w:multiLevelType w:val="hybridMultilevel"/>
    <w:tmpl w:val="C558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8"/>
  </w:num>
  <w:num w:numId="6">
    <w:abstractNumId w:val="2"/>
  </w:num>
  <w:num w:numId="7">
    <w:abstractNumId w:val="3"/>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14AD1"/>
    <w:rsid w:val="000A138F"/>
    <w:rsid w:val="000B7072"/>
    <w:rsid w:val="000C21F1"/>
    <w:rsid w:val="00112D2B"/>
    <w:rsid w:val="001613BB"/>
    <w:rsid w:val="00177B4B"/>
    <w:rsid w:val="00193D79"/>
    <w:rsid w:val="001E39C0"/>
    <w:rsid w:val="001F6E71"/>
    <w:rsid w:val="00257264"/>
    <w:rsid w:val="00272B40"/>
    <w:rsid w:val="00287D00"/>
    <w:rsid w:val="002A41CD"/>
    <w:rsid w:val="003201B1"/>
    <w:rsid w:val="00346BA7"/>
    <w:rsid w:val="00374CA7"/>
    <w:rsid w:val="003F5A0B"/>
    <w:rsid w:val="004169EE"/>
    <w:rsid w:val="00495563"/>
    <w:rsid w:val="005906CD"/>
    <w:rsid w:val="0059322D"/>
    <w:rsid w:val="005A62D6"/>
    <w:rsid w:val="005B4462"/>
    <w:rsid w:val="00644472"/>
    <w:rsid w:val="00652080"/>
    <w:rsid w:val="0068114E"/>
    <w:rsid w:val="00722B1C"/>
    <w:rsid w:val="00792D99"/>
    <w:rsid w:val="007D5680"/>
    <w:rsid w:val="00A02DE0"/>
    <w:rsid w:val="00A2358A"/>
    <w:rsid w:val="00AA5CC2"/>
    <w:rsid w:val="00B220E6"/>
    <w:rsid w:val="00B41F0D"/>
    <w:rsid w:val="00C12506"/>
    <w:rsid w:val="00D81F38"/>
    <w:rsid w:val="00DD210B"/>
    <w:rsid w:val="00DF4B61"/>
    <w:rsid w:val="00DF741A"/>
    <w:rsid w:val="00E91176"/>
    <w:rsid w:val="00E92E4E"/>
    <w:rsid w:val="00EE14C8"/>
    <w:rsid w:val="00F327C1"/>
    <w:rsid w:val="00F72CF3"/>
    <w:rsid w:val="00FE13F6"/>
    <w:rsid w:val="00FE1691"/>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D3E6"/>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paragraph" w:styleId="Heading2">
    <w:name w:val="heading 2"/>
    <w:basedOn w:val="Normal"/>
    <w:next w:val="Normal"/>
    <w:link w:val="Heading2Char"/>
    <w:qFormat/>
    <w:rsid w:val="00D81F38"/>
    <w:pPr>
      <w:keepNext/>
      <w:spacing w:before="240" w:after="60" w:line="276" w:lineRule="auto"/>
      <w:outlineLvl w:val="1"/>
    </w:pPr>
    <w:rPr>
      <w:rFonts w:ascii="Times New Roman" w:eastAsia="Times New Roman" w:hAnsi="Times New Roman" w:cs="Times New Roman"/>
      <w:b/>
      <w:bCs/>
      <w:iCs/>
      <w:sz w:val="36"/>
      <w:szCs w:val="36"/>
      <w:lang w:val="en-US"/>
    </w:rPr>
  </w:style>
  <w:style w:type="paragraph" w:styleId="Heading3">
    <w:name w:val="heading 3"/>
    <w:basedOn w:val="Normal"/>
    <w:next w:val="Normal"/>
    <w:link w:val="Heading3Char"/>
    <w:qFormat/>
    <w:rsid w:val="00D81F38"/>
    <w:pPr>
      <w:keepNext/>
      <w:spacing w:before="240" w:after="60" w:line="276" w:lineRule="auto"/>
      <w:outlineLvl w:val="2"/>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customStyle="1" w:styleId="Heading2Char">
    <w:name w:val="Heading 2 Char"/>
    <w:basedOn w:val="DefaultParagraphFont"/>
    <w:link w:val="Heading2"/>
    <w:rsid w:val="00D81F38"/>
    <w:rPr>
      <w:rFonts w:ascii="Times New Roman" w:eastAsia="Times New Roman" w:hAnsi="Times New Roman" w:cs="Times New Roman"/>
      <w:b/>
      <w:bCs/>
      <w:iCs/>
      <w:sz w:val="36"/>
      <w:szCs w:val="36"/>
      <w:lang w:val="en-US"/>
    </w:rPr>
  </w:style>
  <w:style w:type="character" w:customStyle="1" w:styleId="Heading3Char">
    <w:name w:val="Heading 3 Char"/>
    <w:basedOn w:val="DefaultParagraphFont"/>
    <w:link w:val="Heading3"/>
    <w:rsid w:val="00D81F38"/>
    <w:rPr>
      <w:rFonts w:ascii="Times New Roman" w:eastAsia="Times New Roman" w:hAnsi="Times New Roman" w:cs="Times New Roman"/>
      <w:b/>
      <w:bCs/>
      <w:sz w:val="28"/>
      <w:szCs w:val="28"/>
      <w:lang w:val="en-US"/>
    </w:rPr>
  </w:style>
  <w:style w:type="character" w:styleId="UnresolvedMention">
    <w:name w:val="Unresolved Mention"/>
    <w:basedOn w:val="DefaultParagraphFont"/>
    <w:uiPriority w:val="99"/>
    <w:semiHidden/>
    <w:unhideWhenUsed/>
    <w:rsid w:val="00287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justice.gov.za/owa/redir.aspx?C=Vk7vfuiglJIRD2HwpsUfa_fY0BgFmszRLMKYQyM258la4yFS_0fYCA..&amp;URL=mailto%3acomplaints.IR%40justice.gov.za" TargetMode="External"/><Relationship Id="rId3" Type="http://schemas.openxmlformats.org/officeDocument/2006/relationships/settings" Target="settings.xml"/><Relationship Id="rId7" Type="http://schemas.openxmlformats.org/officeDocument/2006/relationships/hyperlink" Target="mailto:info@bstcampu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Alta Van Staden</cp:lastModifiedBy>
  <cp:revision>2</cp:revision>
  <dcterms:created xsi:type="dcterms:W3CDTF">2021-11-15T16:14:00Z</dcterms:created>
  <dcterms:modified xsi:type="dcterms:W3CDTF">2021-11-15T16:14:00Z</dcterms:modified>
</cp:coreProperties>
</file>